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FE9B" w14:textId="77777777" w:rsidR="00A77B99" w:rsidRDefault="00A77B99">
      <w:r>
        <w:t xml:space="preserve">Science Docent 4th grade </w:t>
      </w:r>
    </w:p>
    <w:p w14:paraId="369E61B7" w14:textId="77777777" w:rsidR="00A77B99" w:rsidRPr="00A77B99" w:rsidRDefault="00A77B99" w:rsidP="00A77B99">
      <w:pPr>
        <w:jc w:val="center"/>
        <w:rPr>
          <w:i/>
          <w:sz w:val="32"/>
          <w:szCs w:val="32"/>
        </w:rPr>
      </w:pPr>
      <w:r w:rsidRPr="00A77B99">
        <w:rPr>
          <w:i/>
          <w:sz w:val="32"/>
          <w:szCs w:val="32"/>
        </w:rPr>
        <w:t>Electricity</w:t>
      </w:r>
    </w:p>
    <w:p w14:paraId="75178869" w14:textId="77777777" w:rsidR="00A77B99" w:rsidRDefault="00A77B99"/>
    <w:p w14:paraId="22D929AB" w14:textId="77777777" w:rsidR="00A77B99" w:rsidRDefault="00A77B99" w:rsidP="00A77B99">
      <w:r w:rsidRPr="00B87BEA">
        <w:rPr>
          <w:b/>
        </w:rPr>
        <w:t>NextGen Science Standards</w:t>
      </w:r>
      <w:r>
        <w:t>:</w:t>
      </w:r>
      <w:r w:rsidR="00E25A3C">
        <w:t xml:space="preserve"> 4-PS3-</w:t>
      </w:r>
      <w:proofErr w:type="gramStart"/>
      <w:r w:rsidR="00E25A3C">
        <w:t>2.</w:t>
      </w:r>
      <w:r>
        <w:t>Make</w:t>
      </w:r>
      <w:proofErr w:type="gramEnd"/>
      <w:r>
        <w:t xml:space="preserve"> observations to provide evidence that energy can be transferred from place to place by sound, light, heat, and electric currents</w:t>
      </w:r>
      <w:r w:rsidR="00B87BEA">
        <w:t xml:space="preserve"> 4-PS3-4.  </w:t>
      </w:r>
      <w:r>
        <w:t xml:space="preserve">Apply scientific ideas to design, </w:t>
      </w:r>
      <w:proofErr w:type="gramStart"/>
      <w:r>
        <w:t>test,  and</w:t>
      </w:r>
      <w:proofErr w:type="gramEnd"/>
      <w:r>
        <w:t xml:space="preserve"> refine a device that converts energy from one form to another.*  [Clarification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w:t>
      </w:r>
    </w:p>
    <w:p w14:paraId="002052FA" w14:textId="77777777" w:rsidR="00A77B99" w:rsidRPr="00B87BEA" w:rsidRDefault="00A77B99" w:rsidP="00A77B99">
      <w:pPr>
        <w:rPr>
          <w:b/>
        </w:rPr>
      </w:pPr>
    </w:p>
    <w:p w14:paraId="731BE9BA" w14:textId="77777777" w:rsidR="00A77B99" w:rsidRPr="00B87BEA" w:rsidRDefault="00A77B99" w:rsidP="00A77B99">
      <w:pPr>
        <w:rPr>
          <w:b/>
        </w:rPr>
      </w:pPr>
      <w:r w:rsidRPr="00B87BEA">
        <w:rPr>
          <w:b/>
        </w:rPr>
        <w:t>Docent Guidelines:</w:t>
      </w:r>
    </w:p>
    <w:p w14:paraId="10E28B85" w14:textId="77777777" w:rsidR="00B87BEA" w:rsidRDefault="00B87BEA" w:rsidP="00A77B99"/>
    <w:p w14:paraId="5E0F346C" w14:textId="77777777" w:rsidR="00B87BEA" w:rsidRDefault="00B87BEA" w:rsidP="00B87BEA">
      <w:r>
        <w:t>1. There are 3 separate activities available for this lab session.  Estimated time to do all three is 2-2.5 hours.  Check with the teacher to see how much time they want the class to spend in the lab then decide which activities to do.  The 3 activities are:</w:t>
      </w:r>
    </w:p>
    <w:p w14:paraId="085AFB8A" w14:textId="77777777" w:rsidR="00B87BEA" w:rsidRDefault="00B87BEA" w:rsidP="00B87BEA">
      <w:pPr>
        <w:pStyle w:val="ListParagraph"/>
      </w:pPr>
      <w:r>
        <w:t xml:space="preserve">--Sparky's Light Kit and </w:t>
      </w:r>
      <w:r w:rsidR="004E21B5">
        <w:t xml:space="preserve">(Optional) </w:t>
      </w:r>
      <w:r>
        <w:t>Insulator/Conductor test, estimated time 30-40 minutes</w:t>
      </w:r>
    </w:p>
    <w:p w14:paraId="25708A9E" w14:textId="77777777" w:rsidR="00A77B99" w:rsidRDefault="00B87BEA" w:rsidP="00B87BEA">
      <w:pPr>
        <w:pStyle w:val="ListParagraph"/>
      </w:pPr>
      <w:r>
        <w:t>--Squishy Circuits (building a circuit with dough), estimated time 30 minutes</w:t>
      </w:r>
    </w:p>
    <w:p w14:paraId="69828CB0" w14:textId="77777777" w:rsidR="004E21B5" w:rsidRDefault="004E21B5" w:rsidP="004E21B5">
      <w:pPr>
        <w:pStyle w:val="ListParagraph"/>
      </w:pPr>
      <w:r>
        <w:t xml:space="preserve">--Build a simple circuit </w:t>
      </w:r>
      <w:proofErr w:type="gramStart"/>
      <w:r>
        <w:t>board ,</w:t>
      </w:r>
      <w:proofErr w:type="gramEnd"/>
      <w:r>
        <w:t xml:space="preserve"> estimated time 50-60 minutes (instructions in separate document)</w:t>
      </w:r>
    </w:p>
    <w:p w14:paraId="505C2C1B" w14:textId="77777777" w:rsidR="004E21B5" w:rsidRDefault="004E21B5" w:rsidP="00B87BEA">
      <w:pPr>
        <w:pStyle w:val="ListParagraph"/>
      </w:pPr>
    </w:p>
    <w:p w14:paraId="7B14DE6C" w14:textId="77777777" w:rsidR="00B87BEA" w:rsidRDefault="00B87BEA" w:rsidP="00B87BEA">
      <w:r>
        <w:t>2. Schedule a time and date with the teacher and input the time into the Science Lab Master Calendar.  Remember to include 30 minutes of set up and 30 minutes of clean up time.</w:t>
      </w:r>
    </w:p>
    <w:p w14:paraId="6AA5D489" w14:textId="77777777" w:rsidR="00B87BEA" w:rsidRDefault="00B87BEA" w:rsidP="00B87BEA">
      <w:r>
        <w:t xml:space="preserve">3.  After a short introductory review, the students will work in groups of 3-4.  </w:t>
      </w:r>
      <w:r w:rsidR="003D5D4E">
        <w:t xml:space="preserve">The order of activities is up to you.  </w:t>
      </w:r>
      <w:r>
        <w:t>One worksheet/instruction sheet per group.</w:t>
      </w:r>
      <w:r w:rsidR="003D5D4E">
        <w:t xml:space="preserve"> (There is no worksheet for Squishy Circuits.)</w:t>
      </w:r>
    </w:p>
    <w:p w14:paraId="76D77CFC" w14:textId="30887F14" w:rsidR="00CA43B2" w:rsidRDefault="00CA43B2" w:rsidP="00B87BEA">
      <w:r>
        <w:t xml:space="preserve">4.  Some notes about Sparky’s Light Kit:  </w:t>
      </w:r>
      <w:r w:rsidR="004E21B5">
        <w:t xml:space="preserve">The challenge is to get a lightbulb to light using only a battery and a paper clip.  </w:t>
      </w:r>
      <w:r>
        <w:t xml:space="preserve">You may substitute a sheet of tinfoil for the paper clip as pictured. This video shows how to make the light bulb light (but don’t show this to the kids—let them figure it out): </w:t>
      </w:r>
      <w:hyperlink r:id="rId5" w:history="1">
        <w:r w:rsidR="00464D29">
          <w:rPr>
            <w:rStyle w:val="Hyperlink"/>
          </w:rPr>
          <w:t>https://www.youtube.com/watch?v=jTNJbLCnLFg</w:t>
        </w:r>
      </w:hyperlink>
      <w:bookmarkStart w:id="0" w:name="_GoBack"/>
      <w:bookmarkEnd w:id="0"/>
    </w:p>
    <w:p w14:paraId="43E2BAFF" w14:textId="77777777" w:rsidR="004E21B5" w:rsidRDefault="004E21B5" w:rsidP="00B87BEA">
      <w:r>
        <w:t>Photo of set up for Sparky’s Light Kit (one set of materials per group)</w:t>
      </w:r>
    </w:p>
    <w:p w14:paraId="6C2C8E65" w14:textId="77777777" w:rsidR="004E21B5" w:rsidRDefault="004E21B5" w:rsidP="00B87BEA">
      <w:r>
        <w:rPr>
          <w:noProof/>
        </w:rPr>
        <w:drawing>
          <wp:inline distT="0" distB="0" distL="0" distR="0" wp14:anchorId="244C60E3" wp14:editId="212DAAAD">
            <wp:extent cx="4219575" cy="23735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007_0839075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9575" cy="2373511"/>
                    </a:xfrm>
                    <a:prstGeom prst="rect">
                      <a:avLst/>
                    </a:prstGeom>
                  </pic:spPr>
                </pic:pic>
              </a:graphicData>
            </a:graphic>
          </wp:inline>
        </w:drawing>
      </w:r>
    </w:p>
    <w:p w14:paraId="045F96A8" w14:textId="77777777" w:rsidR="00CA43B2" w:rsidRDefault="00CA43B2" w:rsidP="00B87BEA"/>
    <w:p w14:paraId="6223561D" w14:textId="77777777" w:rsidR="00B87BEA" w:rsidRDefault="00E25A3C" w:rsidP="00B87BEA">
      <w:pPr>
        <w:rPr>
          <w:b/>
        </w:rPr>
      </w:pPr>
      <w:r w:rsidRPr="00E25A3C">
        <w:rPr>
          <w:b/>
        </w:rPr>
        <w:t>Background Introduction:</w:t>
      </w:r>
    </w:p>
    <w:p w14:paraId="00AB8163" w14:textId="77777777" w:rsidR="004E21B5" w:rsidRPr="00E25A3C" w:rsidRDefault="004E21B5" w:rsidP="00B87BEA">
      <w:pPr>
        <w:rPr>
          <w:b/>
        </w:rPr>
      </w:pPr>
    </w:p>
    <w:p w14:paraId="4E8F6730" w14:textId="77777777" w:rsidR="00E25A3C" w:rsidRPr="008152EC" w:rsidRDefault="008152EC" w:rsidP="00B87BEA">
      <w:pPr>
        <w:rPr>
          <w:u w:val="single"/>
        </w:rPr>
      </w:pPr>
      <w:r w:rsidRPr="008152EC">
        <w:rPr>
          <w:u w:val="single"/>
        </w:rPr>
        <w:t>Review Vocabulary</w:t>
      </w:r>
    </w:p>
    <w:p w14:paraId="6E768D6E" w14:textId="77777777" w:rsidR="003D5D4E" w:rsidRDefault="00F9491B" w:rsidP="00B87BEA">
      <w:r>
        <w:t>Electric c</w:t>
      </w:r>
      <w:r w:rsidR="003D5D4E">
        <w:t>urrent</w:t>
      </w:r>
      <w:r>
        <w:t>—flow of electrical charges</w:t>
      </w:r>
    </w:p>
    <w:p w14:paraId="551C96F7" w14:textId="77777777" w:rsidR="00E25A3C" w:rsidRDefault="00E25A3C" w:rsidP="00B87BEA">
      <w:r>
        <w:t>Conductor</w:t>
      </w:r>
      <w:r w:rsidR="00F9491B">
        <w:t>—materials that let charges flow through them easily (copper, silver)</w:t>
      </w:r>
    </w:p>
    <w:p w14:paraId="44D8720C" w14:textId="77777777" w:rsidR="00E25A3C" w:rsidRDefault="00E25A3C" w:rsidP="00B87BEA">
      <w:r>
        <w:t>Insulator</w:t>
      </w:r>
      <w:r w:rsidR="00F9491B">
        <w:t>—materials that do not let charges flow easily (rubber, plastic, glass)</w:t>
      </w:r>
    </w:p>
    <w:p w14:paraId="3E9C1AEA" w14:textId="77777777" w:rsidR="00E25A3C" w:rsidRDefault="00E25A3C" w:rsidP="00B87BEA">
      <w:r>
        <w:t>Circuit</w:t>
      </w:r>
      <w:r w:rsidR="00F9491B">
        <w:t>—path along which electric current flows</w:t>
      </w:r>
      <w:r w:rsidR="004E21B5">
        <w:t xml:space="preserve"> (draw a picture)</w:t>
      </w:r>
    </w:p>
    <w:p w14:paraId="05C153B6" w14:textId="77777777" w:rsidR="00F9491B" w:rsidRDefault="00F9491B" w:rsidP="00B87BEA">
      <w:r>
        <w:t>Simple circuit—has 3 basic parts: power source, connectors, switch</w:t>
      </w:r>
    </w:p>
    <w:p w14:paraId="64B51248" w14:textId="77777777" w:rsidR="00F9491B" w:rsidRDefault="00F9491B" w:rsidP="00B87BEA">
      <w:r>
        <w:t>Closed circuit—complete and unbroken, electricity flows through</w:t>
      </w:r>
    </w:p>
    <w:p w14:paraId="118B3198" w14:textId="77777777" w:rsidR="00F9491B" w:rsidRDefault="00F9491B" w:rsidP="00B87BEA">
      <w:r>
        <w:t>Open circuit—has breaks or openings</w:t>
      </w:r>
      <w:r w:rsidR="008152EC">
        <w:t>, so electricity does not flow through</w:t>
      </w:r>
    </w:p>
    <w:p w14:paraId="23FA5B1A" w14:textId="77777777" w:rsidR="00F9491B" w:rsidRDefault="00F9491B" w:rsidP="00B87BEA">
      <w:r>
        <w:t>Series circuit—all charges flow in the same direction</w:t>
      </w:r>
    </w:p>
    <w:p w14:paraId="5685C7D7" w14:textId="77777777" w:rsidR="00F9491B" w:rsidRDefault="00F9491B" w:rsidP="00B87BEA">
      <w:r>
        <w:t>Parallel circuit—has branches or splits, currents flows along more than one direction</w:t>
      </w:r>
    </w:p>
    <w:p w14:paraId="65506350" w14:textId="77777777" w:rsidR="00A77B99" w:rsidRDefault="00F9491B">
      <w:r w:rsidRPr="00F9491B">
        <w:t>Electrical charge—a property of matter concerning positively a</w:t>
      </w:r>
      <w:r>
        <w:t>nd negatively charged particles</w:t>
      </w:r>
    </w:p>
    <w:p w14:paraId="57FED698" w14:textId="77777777" w:rsidR="00F9491B" w:rsidRDefault="00F9491B">
      <w:r>
        <w:t>Voltage—strength of power source</w:t>
      </w:r>
    </w:p>
    <w:p w14:paraId="667B5996" w14:textId="77777777" w:rsidR="00F9491B" w:rsidRDefault="00F9491B">
      <w:r>
        <w:t>Resistance—ability to slow down current</w:t>
      </w:r>
    </w:p>
    <w:p w14:paraId="2528BD90" w14:textId="77777777" w:rsidR="00F9491B" w:rsidRDefault="00F9491B">
      <w:r>
        <w:t>Short circuit—has no resistance, so it can be dangerous and stop working</w:t>
      </w:r>
    </w:p>
    <w:p w14:paraId="26FD10A2" w14:textId="77777777" w:rsidR="008152EC" w:rsidRDefault="008152EC">
      <w:r>
        <w:t>Circuit board—</w:t>
      </w:r>
      <w:r w:rsidRPr="008152EC">
        <w:t xml:space="preserve">a sheet of insulating material used for the mounting and </w:t>
      </w:r>
      <w:r>
        <w:t xml:space="preserve">interconnection </w:t>
      </w:r>
      <w:r w:rsidRPr="008152EC">
        <w:t>of components in electronic equipment</w:t>
      </w:r>
    </w:p>
    <w:p w14:paraId="5573F017" w14:textId="77777777" w:rsidR="008152EC" w:rsidRDefault="00F9491B">
      <w:pPr>
        <w:rPr>
          <w:b/>
          <w:i/>
        </w:rPr>
      </w:pPr>
      <w:r w:rsidRPr="008152EC">
        <w:rPr>
          <w:b/>
          <w:i/>
        </w:rPr>
        <w:t>Electric energy is used all around us to create heat, light, and motion!</w:t>
      </w:r>
    </w:p>
    <w:p w14:paraId="5BCE8901" w14:textId="77777777" w:rsidR="004E21B5" w:rsidRPr="008152EC" w:rsidRDefault="004E21B5">
      <w:pPr>
        <w:rPr>
          <w:b/>
          <w:i/>
        </w:rPr>
      </w:pPr>
      <w:r>
        <w:rPr>
          <w:b/>
          <w:i/>
          <w:noProof/>
        </w:rPr>
        <w:drawing>
          <wp:inline distT="0" distB="0" distL="0" distR="0" wp14:anchorId="6FF969E3" wp14:editId="4E602EC3">
            <wp:extent cx="3781425" cy="2836069"/>
            <wp:effectExtent l="0" t="0" r="0" b="2540"/>
            <wp:docPr id="3" name="Picture 3" descr="C:\Users\Natalie\AppData\Local\Microsoft\Windows\INetCache\IE\JJ1NPQBC\BasicCircuit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IE\JJ1NPQBC\BasicCircuitDiagram[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7456" cy="2840592"/>
                    </a:xfrm>
                    <a:prstGeom prst="rect">
                      <a:avLst/>
                    </a:prstGeom>
                    <a:noFill/>
                    <a:ln>
                      <a:noFill/>
                    </a:ln>
                  </pic:spPr>
                </pic:pic>
              </a:graphicData>
            </a:graphic>
          </wp:inline>
        </w:drawing>
      </w:r>
    </w:p>
    <w:p w14:paraId="1D6AE5B9" w14:textId="77777777" w:rsidR="004E21B5" w:rsidRDefault="004E21B5">
      <w:pPr>
        <w:rPr>
          <w:sz w:val="32"/>
          <w:szCs w:val="32"/>
        </w:rPr>
      </w:pPr>
    </w:p>
    <w:p w14:paraId="28FBB570" w14:textId="77777777" w:rsidR="004E21B5" w:rsidRDefault="004E21B5">
      <w:pPr>
        <w:rPr>
          <w:sz w:val="32"/>
          <w:szCs w:val="32"/>
        </w:rPr>
      </w:pPr>
    </w:p>
    <w:p w14:paraId="5B6C4B40" w14:textId="77777777" w:rsidR="004E21B5" w:rsidRDefault="004E21B5">
      <w:pPr>
        <w:rPr>
          <w:sz w:val="32"/>
          <w:szCs w:val="32"/>
        </w:rPr>
      </w:pPr>
    </w:p>
    <w:p w14:paraId="648FAD9D" w14:textId="77777777" w:rsidR="004E21B5" w:rsidRDefault="004E21B5">
      <w:pPr>
        <w:rPr>
          <w:sz w:val="32"/>
          <w:szCs w:val="32"/>
        </w:rPr>
      </w:pPr>
    </w:p>
    <w:p w14:paraId="7704584B" w14:textId="77777777" w:rsidR="004E21B5" w:rsidRDefault="004E21B5">
      <w:pPr>
        <w:rPr>
          <w:sz w:val="32"/>
          <w:szCs w:val="32"/>
        </w:rPr>
      </w:pPr>
    </w:p>
    <w:p w14:paraId="7CBC238A" w14:textId="77777777" w:rsidR="00254E5C" w:rsidRPr="008152EC" w:rsidRDefault="00160DE9">
      <w:r w:rsidRPr="001558DD">
        <w:rPr>
          <w:sz w:val="32"/>
          <w:szCs w:val="32"/>
        </w:rPr>
        <w:lastRenderedPageBreak/>
        <w:t>Squishy Circuits</w:t>
      </w:r>
    </w:p>
    <w:p w14:paraId="58AC4D5B" w14:textId="77777777" w:rsidR="00160DE9" w:rsidRPr="00CA43B2" w:rsidRDefault="001558DD">
      <w:r w:rsidRPr="001558DD">
        <w:rPr>
          <w:b/>
          <w:i/>
        </w:rPr>
        <w:t>Preparation:</w:t>
      </w:r>
      <w:r w:rsidR="00CA43B2">
        <w:t xml:space="preserve">  Make 3 batches of the dough ahead of time.</w:t>
      </w:r>
    </w:p>
    <w:p w14:paraId="65208F5F" w14:textId="77777777" w:rsidR="00160DE9" w:rsidRDefault="00160DE9">
      <w:pPr>
        <w:rPr>
          <w:rFonts w:ascii="Arial" w:hAnsi="Arial" w:cs="Arial"/>
          <w:b/>
          <w:bCs/>
          <w:color w:val="555555"/>
          <w:sz w:val="19"/>
          <w:szCs w:val="19"/>
        </w:rPr>
      </w:pPr>
      <w:r>
        <w:t xml:space="preserve">See videos for reference: </w:t>
      </w:r>
      <w:hyperlink r:id="rId8" w:anchor="t=34" w:tgtFrame="_blank" w:history="1">
        <w:r>
          <w:rPr>
            <w:rFonts w:ascii="Arial" w:hAnsi="Arial" w:cs="Arial"/>
            <w:b/>
            <w:bCs/>
            <w:color w:val="0000FF"/>
            <w:sz w:val="19"/>
            <w:szCs w:val="19"/>
            <w:u w:val="single"/>
          </w:rPr>
          <w:t>https://www.youtube.com/watch?v=UDZo51k2BWQ#t=34</w:t>
        </w:r>
      </w:hyperlink>
    </w:p>
    <w:p w14:paraId="2D291E42" w14:textId="77777777" w:rsidR="00160DE9" w:rsidRPr="00160DE9" w:rsidRDefault="00464D29" w:rsidP="00160DE9">
      <w:pPr>
        <w:shd w:val="clear" w:color="auto" w:fill="FFF1A8"/>
        <w:spacing w:line="240" w:lineRule="auto"/>
        <w:ind w:right="465"/>
        <w:rPr>
          <w:rFonts w:ascii="Arial" w:eastAsia="Times New Roman" w:hAnsi="Arial" w:cs="Arial"/>
          <w:b/>
          <w:bCs/>
          <w:color w:val="555555"/>
          <w:sz w:val="19"/>
          <w:szCs w:val="19"/>
        </w:rPr>
      </w:pPr>
      <w:hyperlink r:id="rId9" w:tgtFrame="_blank" w:history="1">
        <w:r w:rsidR="00160DE9" w:rsidRPr="00160DE9">
          <w:rPr>
            <w:rFonts w:ascii="Arial" w:eastAsia="Times New Roman" w:hAnsi="Arial" w:cs="Arial"/>
            <w:b/>
            <w:bCs/>
            <w:color w:val="0000FF"/>
            <w:sz w:val="19"/>
            <w:szCs w:val="19"/>
            <w:u w:val="single"/>
          </w:rPr>
          <w:t>https://www.youtube.com/watch?v=5M3Dow20KlM</w:t>
        </w:r>
      </w:hyperlink>
    </w:p>
    <w:p w14:paraId="1D7A8F4A" w14:textId="77777777" w:rsidR="00160DE9" w:rsidRPr="00160DE9" w:rsidRDefault="00160DE9" w:rsidP="00160DE9">
      <w:pPr>
        <w:shd w:val="clear" w:color="auto" w:fill="FFF1A8"/>
        <w:spacing w:line="240" w:lineRule="auto"/>
        <w:ind w:right="465"/>
        <w:rPr>
          <w:rFonts w:ascii="Arial" w:eastAsia="Times New Roman" w:hAnsi="Arial" w:cs="Arial"/>
          <w:b/>
          <w:bCs/>
          <w:color w:val="555555"/>
          <w:sz w:val="19"/>
          <w:szCs w:val="19"/>
        </w:rPr>
      </w:pPr>
    </w:p>
    <w:p w14:paraId="01D7BE09" w14:textId="77777777" w:rsidR="00160DE9" w:rsidRPr="00160DE9" w:rsidRDefault="00464D29" w:rsidP="00160DE9">
      <w:pPr>
        <w:shd w:val="clear" w:color="auto" w:fill="FFF1A8"/>
        <w:spacing w:line="240" w:lineRule="auto"/>
        <w:ind w:right="465"/>
        <w:rPr>
          <w:rFonts w:ascii="Arial" w:eastAsia="Times New Roman" w:hAnsi="Arial" w:cs="Arial"/>
          <w:b/>
          <w:bCs/>
          <w:color w:val="555555"/>
          <w:sz w:val="19"/>
          <w:szCs w:val="19"/>
        </w:rPr>
      </w:pPr>
      <w:hyperlink r:id="rId10" w:tgtFrame="_blank" w:history="1">
        <w:r w:rsidR="00160DE9" w:rsidRPr="00160DE9">
          <w:rPr>
            <w:rFonts w:ascii="Arial" w:eastAsia="Times New Roman" w:hAnsi="Arial" w:cs="Arial"/>
            <w:b/>
            <w:bCs/>
            <w:color w:val="0000FF"/>
            <w:sz w:val="19"/>
            <w:szCs w:val="19"/>
            <w:u w:val="single"/>
          </w:rPr>
          <w:t>http://tinkering.exploratorium.edu/squishy-circuits</w:t>
        </w:r>
      </w:hyperlink>
    </w:p>
    <w:p w14:paraId="4CA222EE" w14:textId="77777777" w:rsidR="00160DE9" w:rsidRDefault="00160DE9"/>
    <w:p w14:paraId="0322DF21" w14:textId="77777777" w:rsidR="00160DE9" w:rsidRPr="00B87BEA" w:rsidRDefault="004E21B5">
      <w:pPr>
        <w:rPr>
          <w:u w:val="single"/>
        </w:rPr>
      </w:pPr>
      <w:r>
        <w:rPr>
          <w:u w:val="single"/>
        </w:rPr>
        <w:t xml:space="preserve">Conducting Dough recipe </w:t>
      </w:r>
      <w:r w:rsidRPr="004E21B5">
        <w:rPr>
          <w:b/>
          <w:u w:val="single"/>
        </w:rPr>
        <w:t>(Make 3 batches)</w:t>
      </w:r>
    </w:p>
    <w:p w14:paraId="6BD6B739" w14:textId="77777777" w:rsidR="00160DE9" w:rsidRDefault="00160DE9">
      <w:r>
        <w:t>½ cup tap water</w:t>
      </w:r>
    </w:p>
    <w:p w14:paraId="273FF56E" w14:textId="77777777" w:rsidR="00160DE9" w:rsidRDefault="00160DE9">
      <w:r>
        <w:t>½ cup flour</w:t>
      </w:r>
    </w:p>
    <w:p w14:paraId="5BB740C5" w14:textId="77777777" w:rsidR="00160DE9" w:rsidRDefault="00160DE9">
      <w:r>
        <w:t>2 tablespoons salt</w:t>
      </w:r>
    </w:p>
    <w:p w14:paraId="203CAE2B" w14:textId="77777777" w:rsidR="00160DE9" w:rsidRDefault="00160DE9">
      <w:r>
        <w:t>1 ½ tablespoons cream of tartar</w:t>
      </w:r>
    </w:p>
    <w:p w14:paraId="52F270FA" w14:textId="77777777" w:rsidR="00160DE9" w:rsidRDefault="00160DE9">
      <w:r>
        <w:t>½ teaspoon vegetable oil</w:t>
      </w:r>
    </w:p>
    <w:p w14:paraId="39E4F9FE" w14:textId="77777777" w:rsidR="00160DE9" w:rsidRDefault="00160DE9">
      <w:r>
        <w:t>Food coloring</w:t>
      </w:r>
    </w:p>
    <w:p w14:paraId="20575094" w14:textId="77777777" w:rsidR="00160DE9" w:rsidRDefault="001558DD">
      <w:r>
        <w:t xml:space="preserve">Mix in a medium pot.  Constantly stir over medium heat until very thick.  Knead on floured surface (careful, it will be hot) until it has the consistency of play </w:t>
      </w:r>
      <w:proofErr w:type="spellStart"/>
      <w:r>
        <w:t>doh</w:t>
      </w:r>
      <w:proofErr w:type="spellEnd"/>
      <w:r>
        <w:t>.</w:t>
      </w:r>
    </w:p>
    <w:p w14:paraId="50BB064C" w14:textId="77777777" w:rsidR="00E25A3C" w:rsidRDefault="00E25A3C"/>
    <w:p w14:paraId="31ED64DB" w14:textId="77777777" w:rsidR="00160DE9" w:rsidRPr="00B87BEA" w:rsidRDefault="004E21B5">
      <w:pPr>
        <w:rPr>
          <w:u w:val="single"/>
        </w:rPr>
      </w:pPr>
      <w:r>
        <w:rPr>
          <w:u w:val="single"/>
        </w:rPr>
        <w:t xml:space="preserve">Insulator Dough recipe </w:t>
      </w:r>
      <w:r w:rsidRPr="004E21B5">
        <w:rPr>
          <w:b/>
          <w:u w:val="single"/>
        </w:rPr>
        <w:t>(Make 3 batches)</w:t>
      </w:r>
    </w:p>
    <w:p w14:paraId="7B42F7D4" w14:textId="77777777" w:rsidR="00160DE9" w:rsidRDefault="00160DE9">
      <w:r>
        <w:t>½ cup flour</w:t>
      </w:r>
    </w:p>
    <w:p w14:paraId="532A6ACA" w14:textId="77777777" w:rsidR="00160DE9" w:rsidRDefault="00160DE9">
      <w:r>
        <w:t>¼ cup sugar</w:t>
      </w:r>
    </w:p>
    <w:p w14:paraId="1D4F9B15" w14:textId="77777777" w:rsidR="00160DE9" w:rsidRDefault="00160DE9">
      <w:r>
        <w:t>1 ½ tablespoons vegetable oil</w:t>
      </w:r>
    </w:p>
    <w:p w14:paraId="11FD23FD" w14:textId="77777777" w:rsidR="00160DE9" w:rsidRDefault="00160DE9">
      <w:r>
        <w:t>Mix and add distilled water</w:t>
      </w:r>
    </w:p>
    <w:p w14:paraId="375A4C98" w14:textId="77777777" w:rsidR="001558DD" w:rsidRDefault="001558DD">
      <w:r>
        <w:t>Mix dry ingredients and oil in a large bowl.  Add water one tablespoon at a time until thick and doughy.  Knead on floured surface until it’s the right consistency.</w:t>
      </w:r>
    </w:p>
    <w:p w14:paraId="1E393917" w14:textId="77777777" w:rsidR="00B87BEA" w:rsidRPr="00B87BEA" w:rsidRDefault="00B87BEA">
      <w:pPr>
        <w:rPr>
          <w:u w:val="single"/>
        </w:rPr>
      </w:pPr>
      <w:r w:rsidRPr="00B87BEA">
        <w:rPr>
          <w:u w:val="single"/>
        </w:rPr>
        <w:t>In addition to the dough, you will need</w:t>
      </w:r>
      <w:r w:rsidR="001558DD">
        <w:rPr>
          <w:u w:val="single"/>
        </w:rPr>
        <w:t xml:space="preserve"> the following materials for each group</w:t>
      </w:r>
      <w:r w:rsidRPr="00B87BEA">
        <w:rPr>
          <w:u w:val="single"/>
        </w:rPr>
        <w:t>:</w:t>
      </w:r>
    </w:p>
    <w:p w14:paraId="144FE0FA" w14:textId="77777777" w:rsidR="00B87BEA" w:rsidRDefault="00B87BEA"/>
    <w:p w14:paraId="5776A472" w14:textId="77777777" w:rsidR="00B87BEA" w:rsidRDefault="00E25A3C">
      <w:r>
        <w:t>--</w:t>
      </w:r>
      <w:r w:rsidR="00B87BEA">
        <w:t>AA or AAA Battery packs</w:t>
      </w:r>
      <w:r w:rsidR="001558DD">
        <w:t>/wires</w:t>
      </w:r>
    </w:p>
    <w:p w14:paraId="7D8F8A25" w14:textId="77777777" w:rsidR="001558DD" w:rsidRDefault="00E25A3C">
      <w:r>
        <w:t>--</w:t>
      </w:r>
      <w:r w:rsidR="001558DD">
        <w:t>LED light bulbs</w:t>
      </w:r>
    </w:p>
    <w:p w14:paraId="06B39A64" w14:textId="77777777" w:rsidR="004E21B5" w:rsidRDefault="004E21B5">
      <w:r>
        <w:t>Photo of set up for Squishy Circuits (one set of materials per group)</w:t>
      </w:r>
    </w:p>
    <w:p w14:paraId="3336A600" w14:textId="77777777" w:rsidR="004E21B5" w:rsidRDefault="004E21B5">
      <w:r>
        <w:rPr>
          <w:noProof/>
        </w:rPr>
        <w:drawing>
          <wp:inline distT="0" distB="0" distL="0" distR="0" wp14:anchorId="5AEECE13" wp14:editId="16648393">
            <wp:extent cx="4333875" cy="24378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007_08385366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33875" cy="2437805"/>
                    </a:xfrm>
                    <a:prstGeom prst="rect">
                      <a:avLst/>
                    </a:prstGeom>
                  </pic:spPr>
                </pic:pic>
              </a:graphicData>
            </a:graphic>
          </wp:inline>
        </w:drawing>
      </w:r>
    </w:p>
    <w:p w14:paraId="528B2644" w14:textId="77777777" w:rsidR="001558DD" w:rsidRDefault="001558DD"/>
    <w:p w14:paraId="3F47D77E" w14:textId="77777777" w:rsidR="001558DD" w:rsidRPr="001558DD" w:rsidRDefault="001558DD">
      <w:pPr>
        <w:rPr>
          <w:b/>
          <w:i/>
        </w:rPr>
      </w:pPr>
      <w:r w:rsidRPr="001558DD">
        <w:rPr>
          <w:b/>
          <w:i/>
        </w:rPr>
        <w:t>Procedure:</w:t>
      </w:r>
    </w:p>
    <w:p w14:paraId="4222DFFB" w14:textId="77777777" w:rsidR="001558DD" w:rsidRDefault="00E25A3C">
      <w:r>
        <w:t>--</w:t>
      </w:r>
      <w:r w:rsidR="001558DD">
        <w:t xml:space="preserve">Show the video: </w:t>
      </w:r>
      <w:r w:rsidR="001558DD" w:rsidRPr="001558DD">
        <w:t xml:space="preserve">: </w:t>
      </w:r>
      <w:hyperlink r:id="rId12" w:anchor="t=34" w:history="1">
        <w:r w:rsidR="001558DD" w:rsidRPr="00DC418C">
          <w:rPr>
            <w:rStyle w:val="Hyperlink"/>
          </w:rPr>
          <w:t>https://www.youtube.com/watch?v=UDZo51k2BWQ#t=34</w:t>
        </w:r>
      </w:hyperlink>
      <w:r w:rsidR="001558DD">
        <w:t xml:space="preserve">  Start the video at 3:00 to skip the part about making the dough, since the dough will be made ahead of time.</w:t>
      </w:r>
    </w:p>
    <w:p w14:paraId="4EF7668A" w14:textId="77777777" w:rsidR="00E25A3C" w:rsidRDefault="00E25A3C"/>
    <w:p w14:paraId="0425AB7B" w14:textId="77777777" w:rsidR="00E25A3C" w:rsidRDefault="00E25A3C">
      <w:r>
        <w:t xml:space="preserve">--Stop the video at 5:35 and challenge the students to use the materials to make the LED light up.  </w:t>
      </w:r>
    </w:p>
    <w:p w14:paraId="34303E03" w14:textId="77777777" w:rsidR="00E25A3C" w:rsidRDefault="00E25A3C">
      <w:r w:rsidRPr="00E25A3C">
        <w:rPr>
          <w:b/>
        </w:rPr>
        <w:t>Important reminders for students:</w:t>
      </w:r>
      <w:r>
        <w:t xml:space="preserve">  Do not touch the two ends of the wires to each other.  Do not hook up the LED directly to the battery.  (These actions will ruin the materials </w:t>
      </w:r>
      <w:r w:rsidR="008152EC">
        <w:t>so</w:t>
      </w:r>
      <w:r>
        <w:t xml:space="preserve"> they won’t work.)</w:t>
      </w:r>
    </w:p>
    <w:p w14:paraId="39C7D900" w14:textId="77777777" w:rsidR="00E25A3C" w:rsidRDefault="00E25A3C"/>
    <w:p w14:paraId="42DC9BA8" w14:textId="77777777" w:rsidR="00E25A3C" w:rsidRDefault="00E25A3C">
      <w:r>
        <w:t>--After a few minutes of trying, show the rest of the video, then let them continue to experiment with making different shapes and circuits</w:t>
      </w:r>
      <w:r w:rsidR="004E21B5">
        <w:t xml:space="preserve"> (for example, make an </w:t>
      </w:r>
      <w:proofErr w:type="gramStart"/>
      <w:r w:rsidR="004E21B5">
        <w:t>animals</w:t>
      </w:r>
      <w:proofErr w:type="gramEnd"/>
      <w:r w:rsidR="004E21B5">
        <w:t xml:space="preserve"> with light-up eyes)</w:t>
      </w:r>
      <w:r>
        <w:t>.</w:t>
      </w:r>
      <w:r w:rsidR="00E10FE5">
        <w:t xml:space="preserve">  The dough can be re-used</w:t>
      </w:r>
      <w:r w:rsidR="00CA43B2">
        <w:t xml:space="preserve"> for other classes if the two colors are not mixed up too much</w:t>
      </w:r>
      <w:r w:rsidR="00E10FE5">
        <w:t>.</w:t>
      </w:r>
    </w:p>
    <w:sectPr w:rsidR="00E2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14A86"/>
    <w:multiLevelType w:val="hybridMultilevel"/>
    <w:tmpl w:val="D362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DE9"/>
    <w:rsid w:val="001558DD"/>
    <w:rsid w:val="00160DE9"/>
    <w:rsid w:val="00254E5C"/>
    <w:rsid w:val="003D5D4E"/>
    <w:rsid w:val="00464D29"/>
    <w:rsid w:val="004E21B5"/>
    <w:rsid w:val="008152EC"/>
    <w:rsid w:val="00A77B99"/>
    <w:rsid w:val="00B87BEA"/>
    <w:rsid w:val="00CA43B2"/>
    <w:rsid w:val="00E10FE5"/>
    <w:rsid w:val="00E25A3C"/>
    <w:rsid w:val="00ED1143"/>
    <w:rsid w:val="00F9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A59A"/>
  <w15:docId w15:val="{1AC9A301-07A3-4624-84C7-F605DCD8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EA"/>
    <w:pPr>
      <w:ind w:left="720"/>
      <w:contextualSpacing/>
    </w:pPr>
  </w:style>
  <w:style w:type="character" w:styleId="Hyperlink">
    <w:name w:val="Hyperlink"/>
    <w:basedOn w:val="DefaultParagraphFont"/>
    <w:uiPriority w:val="99"/>
    <w:unhideWhenUsed/>
    <w:rsid w:val="001558DD"/>
    <w:rPr>
      <w:color w:val="0000FF" w:themeColor="hyperlink"/>
      <w:u w:val="single"/>
    </w:rPr>
  </w:style>
  <w:style w:type="character" w:styleId="FollowedHyperlink">
    <w:name w:val="FollowedHyperlink"/>
    <w:basedOn w:val="DefaultParagraphFont"/>
    <w:uiPriority w:val="99"/>
    <w:semiHidden/>
    <w:unhideWhenUsed/>
    <w:rsid w:val="00ED1143"/>
    <w:rPr>
      <w:color w:val="800080" w:themeColor="followedHyperlink"/>
      <w:u w:val="single"/>
    </w:rPr>
  </w:style>
  <w:style w:type="paragraph" w:styleId="BalloonText">
    <w:name w:val="Balloon Text"/>
    <w:basedOn w:val="Normal"/>
    <w:link w:val="BalloonTextChar"/>
    <w:uiPriority w:val="99"/>
    <w:semiHidden/>
    <w:unhideWhenUsed/>
    <w:rsid w:val="004E21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35949">
      <w:bodyDiv w:val="1"/>
      <w:marLeft w:val="0"/>
      <w:marRight w:val="0"/>
      <w:marTop w:val="0"/>
      <w:marBottom w:val="0"/>
      <w:divBdr>
        <w:top w:val="none" w:sz="0" w:space="0" w:color="auto"/>
        <w:left w:val="none" w:sz="0" w:space="0" w:color="auto"/>
        <w:bottom w:val="none" w:sz="0" w:space="0" w:color="auto"/>
        <w:right w:val="none" w:sz="0" w:space="0" w:color="auto"/>
      </w:divBdr>
      <w:divsChild>
        <w:div w:id="1884520108">
          <w:marLeft w:val="0"/>
          <w:marRight w:val="0"/>
          <w:marTop w:val="0"/>
          <w:marBottom w:val="0"/>
          <w:divBdr>
            <w:top w:val="none" w:sz="0" w:space="0" w:color="auto"/>
            <w:left w:val="none" w:sz="0" w:space="0" w:color="auto"/>
            <w:bottom w:val="none" w:sz="0" w:space="0" w:color="auto"/>
            <w:right w:val="none" w:sz="0" w:space="0" w:color="auto"/>
          </w:divBdr>
          <w:divsChild>
            <w:div w:id="2048210781">
              <w:marLeft w:val="0"/>
              <w:marRight w:val="0"/>
              <w:marTop w:val="0"/>
              <w:marBottom w:val="0"/>
              <w:divBdr>
                <w:top w:val="none" w:sz="0" w:space="0" w:color="auto"/>
                <w:left w:val="none" w:sz="0" w:space="0" w:color="auto"/>
                <w:bottom w:val="none" w:sz="0" w:space="0" w:color="auto"/>
                <w:right w:val="none" w:sz="0" w:space="0" w:color="auto"/>
              </w:divBdr>
              <w:divsChild>
                <w:div w:id="1628076384">
                  <w:marLeft w:val="0"/>
                  <w:marRight w:val="0"/>
                  <w:marTop w:val="0"/>
                  <w:marBottom w:val="0"/>
                  <w:divBdr>
                    <w:top w:val="none" w:sz="0" w:space="0" w:color="auto"/>
                    <w:left w:val="none" w:sz="0" w:space="0" w:color="auto"/>
                    <w:bottom w:val="none" w:sz="0" w:space="0" w:color="auto"/>
                    <w:right w:val="none" w:sz="0" w:space="0" w:color="auto"/>
                  </w:divBdr>
                  <w:divsChild>
                    <w:div w:id="1810243162">
                      <w:marLeft w:val="0"/>
                      <w:marRight w:val="0"/>
                      <w:marTop w:val="0"/>
                      <w:marBottom w:val="0"/>
                      <w:divBdr>
                        <w:top w:val="none" w:sz="0" w:space="0" w:color="auto"/>
                        <w:left w:val="none" w:sz="0" w:space="0" w:color="auto"/>
                        <w:bottom w:val="none" w:sz="0" w:space="0" w:color="auto"/>
                        <w:right w:val="none" w:sz="0" w:space="0" w:color="auto"/>
                      </w:divBdr>
                      <w:divsChild>
                        <w:div w:id="759909534">
                          <w:marLeft w:val="0"/>
                          <w:marRight w:val="0"/>
                          <w:marTop w:val="0"/>
                          <w:marBottom w:val="0"/>
                          <w:divBdr>
                            <w:top w:val="none" w:sz="0" w:space="0" w:color="auto"/>
                            <w:left w:val="none" w:sz="0" w:space="0" w:color="auto"/>
                            <w:bottom w:val="none" w:sz="0" w:space="0" w:color="auto"/>
                            <w:right w:val="none" w:sz="0" w:space="0" w:color="auto"/>
                          </w:divBdr>
                          <w:divsChild>
                            <w:div w:id="384908730">
                              <w:marLeft w:val="0"/>
                              <w:marRight w:val="0"/>
                              <w:marTop w:val="0"/>
                              <w:marBottom w:val="0"/>
                              <w:divBdr>
                                <w:top w:val="none" w:sz="0" w:space="0" w:color="auto"/>
                                <w:left w:val="none" w:sz="0" w:space="0" w:color="auto"/>
                                <w:bottom w:val="none" w:sz="0" w:space="0" w:color="auto"/>
                                <w:right w:val="none" w:sz="0" w:space="0" w:color="auto"/>
                              </w:divBdr>
                              <w:divsChild>
                                <w:div w:id="252670104">
                                  <w:marLeft w:val="0"/>
                                  <w:marRight w:val="0"/>
                                  <w:marTop w:val="0"/>
                                  <w:marBottom w:val="0"/>
                                  <w:divBdr>
                                    <w:top w:val="none" w:sz="0" w:space="0" w:color="auto"/>
                                    <w:left w:val="none" w:sz="0" w:space="0" w:color="auto"/>
                                    <w:bottom w:val="none" w:sz="0" w:space="0" w:color="auto"/>
                                    <w:right w:val="none" w:sz="0" w:space="0" w:color="auto"/>
                                  </w:divBdr>
                                  <w:divsChild>
                                    <w:div w:id="2009870920">
                                      <w:marLeft w:val="0"/>
                                      <w:marRight w:val="0"/>
                                      <w:marTop w:val="0"/>
                                      <w:marBottom w:val="0"/>
                                      <w:divBdr>
                                        <w:top w:val="none" w:sz="0" w:space="0" w:color="auto"/>
                                        <w:left w:val="none" w:sz="0" w:space="0" w:color="auto"/>
                                        <w:bottom w:val="none" w:sz="0" w:space="0" w:color="auto"/>
                                        <w:right w:val="none" w:sz="0" w:space="0" w:color="auto"/>
                                      </w:divBdr>
                                      <w:divsChild>
                                        <w:div w:id="568459370">
                                          <w:marLeft w:val="0"/>
                                          <w:marRight w:val="0"/>
                                          <w:marTop w:val="0"/>
                                          <w:marBottom w:val="0"/>
                                          <w:divBdr>
                                            <w:top w:val="none" w:sz="0" w:space="0" w:color="auto"/>
                                            <w:left w:val="none" w:sz="0" w:space="0" w:color="auto"/>
                                            <w:bottom w:val="none" w:sz="0" w:space="0" w:color="auto"/>
                                            <w:right w:val="none" w:sz="0" w:space="0" w:color="auto"/>
                                          </w:divBdr>
                                          <w:divsChild>
                                            <w:div w:id="428549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4923854">
                                                  <w:marLeft w:val="0"/>
                                                  <w:marRight w:val="0"/>
                                                  <w:marTop w:val="0"/>
                                                  <w:marBottom w:val="0"/>
                                                  <w:divBdr>
                                                    <w:top w:val="none" w:sz="0" w:space="0" w:color="auto"/>
                                                    <w:left w:val="none" w:sz="0" w:space="0" w:color="auto"/>
                                                    <w:bottom w:val="none" w:sz="0" w:space="0" w:color="auto"/>
                                                    <w:right w:val="none" w:sz="0" w:space="0" w:color="auto"/>
                                                  </w:divBdr>
                                                  <w:divsChild>
                                                    <w:div w:id="1542981995">
                                                      <w:marLeft w:val="0"/>
                                                      <w:marRight w:val="0"/>
                                                      <w:marTop w:val="0"/>
                                                      <w:marBottom w:val="0"/>
                                                      <w:divBdr>
                                                        <w:top w:val="none" w:sz="0" w:space="0" w:color="auto"/>
                                                        <w:left w:val="none" w:sz="0" w:space="0" w:color="auto"/>
                                                        <w:bottom w:val="none" w:sz="0" w:space="0" w:color="auto"/>
                                                        <w:right w:val="none" w:sz="0" w:space="0" w:color="auto"/>
                                                      </w:divBdr>
                                                      <w:divsChild>
                                                        <w:div w:id="702708033">
                                                          <w:marLeft w:val="0"/>
                                                          <w:marRight w:val="0"/>
                                                          <w:marTop w:val="0"/>
                                                          <w:marBottom w:val="0"/>
                                                          <w:divBdr>
                                                            <w:top w:val="none" w:sz="0" w:space="0" w:color="auto"/>
                                                            <w:left w:val="none" w:sz="0" w:space="0" w:color="auto"/>
                                                            <w:bottom w:val="none" w:sz="0" w:space="0" w:color="auto"/>
                                                            <w:right w:val="none" w:sz="0" w:space="0" w:color="auto"/>
                                                          </w:divBdr>
                                                          <w:divsChild>
                                                            <w:div w:id="1826318911">
                                                              <w:marLeft w:val="0"/>
                                                              <w:marRight w:val="0"/>
                                                              <w:marTop w:val="0"/>
                                                              <w:marBottom w:val="0"/>
                                                              <w:divBdr>
                                                                <w:top w:val="none" w:sz="0" w:space="0" w:color="auto"/>
                                                                <w:left w:val="none" w:sz="0" w:space="0" w:color="auto"/>
                                                                <w:bottom w:val="none" w:sz="0" w:space="0" w:color="auto"/>
                                                                <w:right w:val="none" w:sz="0" w:space="0" w:color="auto"/>
                                                              </w:divBdr>
                                                              <w:divsChild>
                                                                <w:div w:id="1016618117">
                                                                  <w:marLeft w:val="0"/>
                                                                  <w:marRight w:val="0"/>
                                                                  <w:marTop w:val="0"/>
                                                                  <w:marBottom w:val="0"/>
                                                                  <w:divBdr>
                                                                    <w:top w:val="none" w:sz="0" w:space="0" w:color="auto"/>
                                                                    <w:left w:val="none" w:sz="0" w:space="0" w:color="auto"/>
                                                                    <w:bottom w:val="none" w:sz="0" w:space="0" w:color="auto"/>
                                                                    <w:right w:val="none" w:sz="0" w:space="0" w:color="auto"/>
                                                                  </w:divBdr>
                                                                  <w:divsChild>
                                                                    <w:div w:id="1715886771">
                                                                      <w:marLeft w:val="0"/>
                                                                      <w:marRight w:val="0"/>
                                                                      <w:marTop w:val="0"/>
                                                                      <w:marBottom w:val="0"/>
                                                                      <w:divBdr>
                                                                        <w:top w:val="none" w:sz="0" w:space="0" w:color="auto"/>
                                                                        <w:left w:val="none" w:sz="0" w:space="0" w:color="auto"/>
                                                                        <w:bottom w:val="none" w:sz="0" w:space="0" w:color="auto"/>
                                                                        <w:right w:val="none" w:sz="0" w:space="0" w:color="auto"/>
                                                                      </w:divBdr>
                                                                      <w:divsChild>
                                                                        <w:div w:id="1223832572">
                                                                          <w:marLeft w:val="0"/>
                                                                          <w:marRight w:val="0"/>
                                                                          <w:marTop w:val="0"/>
                                                                          <w:marBottom w:val="0"/>
                                                                          <w:divBdr>
                                                                            <w:top w:val="none" w:sz="0" w:space="0" w:color="auto"/>
                                                                            <w:left w:val="none" w:sz="0" w:space="0" w:color="auto"/>
                                                                            <w:bottom w:val="none" w:sz="0" w:space="0" w:color="auto"/>
                                                                            <w:right w:val="none" w:sz="0" w:space="0" w:color="auto"/>
                                                                          </w:divBdr>
                                                                          <w:divsChild>
                                                                            <w:div w:id="1179855203">
                                                                              <w:marLeft w:val="0"/>
                                                                              <w:marRight w:val="0"/>
                                                                              <w:marTop w:val="0"/>
                                                                              <w:marBottom w:val="0"/>
                                                                              <w:divBdr>
                                                                                <w:top w:val="none" w:sz="0" w:space="0" w:color="auto"/>
                                                                                <w:left w:val="none" w:sz="0" w:space="0" w:color="auto"/>
                                                                                <w:bottom w:val="none" w:sz="0" w:space="0" w:color="auto"/>
                                                                                <w:right w:val="none" w:sz="0" w:space="0" w:color="auto"/>
                                                                              </w:divBdr>
                                                                              <w:divsChild>
                                                                                <w:div w:id="1309940626">
                                                                                  <w:marLeft w:val="0"/>
                                                                                  <w:marRight w:val="0"/>
                                                                                  <w:marTop w:val="0"/>
                                                                                  <w:marBottom w:val="0"/>
                                                                                  <w:divBdr>
                                                                                    <w:top w:val="none" w:sz="0" w:space="0" w:color="auto"/>
                                                                                    <w:left w:val="none" w:sz="0" w:space="0" w:color="auto"/>
                                                                                    <w:bottom w:val="none" w:sz="0" w:space="0" w:color="auto"/>
                                                                                    <w:right w:val="none" w:sz="0" w:space="0" w:color="auto"/>
                                                                                  </w:divBdr>
                                                                                  <w:divsChild>
                                                                                    <w:div w:id="1799639625">
                                                                                      <w:marLeft w:val="0"/>
                                                                                      <w:marRight w:val="0"/>
                                                                                      <w:marTop w:val="0"/>
                                                                                      <w:marBottom w:val="0"/>
                                                                                      <w:divBdr>
                                                                                        <w:top w:val="none" w:sz="0" w:space="0" w:color="auto"/>
                                                                                        <w:left w:val="none" w:sz="0" w:space="0" w:color="auto"/>
                                                                                        <w:bottom w:val="none" w:sz="0" w:space="0" w:color="auto"/>
                                                                                        <w:right w:val="none" w:sz="0" w:space="0" w:color="auto"/>
                                                                                      </w:divBdr>
                                                                                      <w:divsChild>
                                                                                        <w:div w:id="5702097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642005">
                                                                                              <w:marLeft w:val="0"/>
                                                                                              <w:marRight w:val="0"/>
                                                                                              <w:marTop w:val="0"/>
                                                                                              <w:marBottom w:val="0"/>
                                                                                              <w:divBdr>
                                                                                                <w:top w:val="none" w:sz="0" w:space="0" w:color="auto"/>
                                                                                                <w:left w:val="none" w:sz="0" w:space="0" w:color="auto"/>
                                                                                                <w:bottom w:val="none" w:sz="0" w:space="0" w:color="auto"/>
                                                                                                <w:right w:val="none" w:sz="0" w:space="0" w:color="auto"/>
                                                                                              </w:divBdr>
                                                                                              <w:divsChild>
                                                                                                <w:div w:id="1599484283">
                                                                                                  <w:marLeft w:val="0"/>
                                                                                                  <w:marRight w:val="0"/>
                                                                                                  <w:marTop w:val="0"/>
                                                                                                  <w:marBottom w:val="0"/>
                                                                                                  <w:divBdr>
                                                                                                    <w:top w:val="none" w:sz="0" w:space="0" w:color="auto"/>
                                                                                                    <w:left w:val="none" w:sz="0" w:space="0" w:color="auto"/>
                                                                                                    <w:bottom w:val="none" w:sz="0" w:space="0" w:color="auto"/>
                                                                                                    <w:right w:val="none" w:sz="0" w:space="0" w:color="auto"/>
                                                                                                  </w:divBdr>
                                                                                                  <w:divsChild>
                                                                                                    <w:div w:id="1684546455">
                                                                                                      <w:marLeft w:val="0"/>
                                                                                                      <w:marRight w:val="0"/>
                                                                                                      <w:marTop w:val="0"/>
                                                                                                      <w:marBottom w:val="0"/>
                                                                                                      <w:divBdr>
                                                                                                        <w:top w:val="none" w:sz="0" w:space="0" w:color="auto"/>
                                                                                                        <w:left w:val="none" w:sz="0" w:space="0" w:color="auto"/>
                                                                                                        <w:bottom w:val="none" w:sz="0" w:space="0" w:color="auto"/>
                                                                                                        <w:right w:val="none" w:sz="0" w:space="0" w:color="auto"/>
                                                                                                      </w:divBdr>
                                                                                                      <w:divsChild>
                                                                                                        <w:div w:id="1502698935">
                                                                                                          <w:marLeft w:val="0"/>
                                                                                                          <w:marRight w:val="0"/>
                                                                                                          <w:marTop w:val="0"/>
                                                                                                          <w:marBottom w:val="0"/>
                                                                                                          <w:divBdr>
                                                                                                            <w:top w:val="none" w:sz="0" w:space="0" w:color="auto"/>
                                                                                                            <w:left w:val="none" w:sz="0" w:space="0" w:color="auto"/>
                                                                                                            <w:bottom w:val="none" w:sz="0" w:space="0" w:color="auto"/>
                                                                                                            <w:right w:val="none" w:sz="0" w:space="0" w:color="auto"/>
                                                                                                          </w:divBdr>
                                                                                                          <w:divsChild>
                                                                                                            <w:div w:id="1704745078">
                                                                                                              <w:marLeft w:val="0"/>
                                                                                                              <w:marRight w:val="0"/>
                                                                                                              <w:marTop w:val="0"/>
                                                                                                              <w:marBottom w:val="0"/>
                                                                                                              <w:divBdr>
                                                                                                                <w:top w:val="single" w:sz="2" w:space="4" w:color="D8D8D8"/>
                                                                                                                <w:left w:val="single" w:sz="2" w:space="0" w:color="D8D8D8"/>
                                                                                                                <w:bottom w:val="single" w:sz="2" w:space="4" w:color="D8D8D8"/>
                                                                                                                <w:right w:val="single" w:sz="2" w:space="0" w:color="D8D8D8"/>
                                                                                                              </w:divBdr>
                                                                                                              <w:divsChild>
                                                                                                                <w:div w:id="753862169">
                                                                                                                  <w:marLeft w:val="225"/>
                                                                                                                  <w:marRight w:val="225"/>
                                                                                                                  <w:marTop w:val="75"/>
                                                                                                                  <w:marBottom w:val="75"/>
                                                                                                                  <w:divBdr>
                                                                                                                    <w:top w:val="none" w:sz="0" w:space="0" w:color="auto"/>
                                                                                                                    <w:left w:val="none" w:sz="0" w:space="0" w:color="auto"/>
                                                                                                                    <w:bottom w:val="none" w:sz="0" w:space="0" w:color="auto"/>
                                                                                                                    <w:right w:val="none" w:sz="0" w:space="0" w:color="auto"/>
                                                                                                                  </w:divBdr>
                                                                                                                  <w:divsChild>
                                                                                                                    <w:div w:id="940265449">
                                                                                                                      <w:marLeft w:val="0"/>
                                                                                                                      <w:marRight w:val="0"/>
                                                                                                                      <w:marTop w:val="0"/>
                                                                                                                      <w:marBottom w:val="0"/>
                                                                                                                      <w:divBdr>
                                                                                                                        <w:top w:val="single" w:sz="6" w:space="0" w:color="auto"/>
                                                                                                                        <w:left w:val="single" w:sz="6" w:space="0" w:color="auto"/>
                                                                                                                        <w:bottom w:val="single" w:sz="6" w:space="0" w:color="auto"/>
                                                                                                                        <w:right w:val="single" w:sz="6" w:space="0" w:color="auto"/>
                                                                                                                      </w:divBdr>
                                                                                                                      <w:divsChild>
                                                                                                                        <w:div w:id="1724057125">
                                                                                                                          <w:marLeft w:val="0"/>
                                                                                                                          <w:marRight w:val="0"/>
                                                                                                                          <w:marTop w:val="0"/>
                                                                                                                          <w:marBottom w:val="0"/>
                                                                                                                          <w:divBdr>
                                                                                                                            <w:top w:val="none" w:sz="0" w:space="0" w:color="auto"/>
                                                                                                                            <w:left w:val="none" w:sz="0" w:space="0" w:color="auto"/>
                                                                                                                            <w:bottom w:val="none" w:sz="0" w:space="0" w:color="auto"/>
                                                                                                                            <w:right w:val="none" w:sz="0" w:space="0" w:color="auto"/>
                                                                                                                          </w:divBdr>
                                                                                                                          <w:divsChild>
                                                                                                                            <w:div w:id="932280131">
                                                                                                                              <w:marLeft w:val="0"/>
                                                                                                                              <w:marRight w:val="0"/>
                                                                                                                              <w:marTop w:val="0"/>
                                                                                                                              <w:marBottom w:val="0"/>
                                                                                                                              <w:divBdr>
                                                                                                                                <w:top w:val="none" w:sz="0" w:space="0" w:color="auto"/>
                                                                                                                                <w:left w:val="none" w:sz="0" w:space="0" w:color="auto"/>
                                                                                                                                <w:bottom w:val="none" w:sz="0" w:space="0" w:color="auto"/>
                                                                                                                                <w:right w:val="none" w:sz="0" w:space="0" w:color="auto"/>
                                                                                                                              </w:divBdr>
                                                                                                                              <w:divsChild>
                                                                                                                                <w:div w:id="24254874">
                                                                                                                                  <w:marLeft w:val="0"/>
                                                                                                                                  <w:marRight w:val="0"/>
                                                                                                                                  <w:marTop w:val="0"/>
                                                                                                                                  <w:marBottom w:val="0"/>
                                                                                                                                  <w:divBdr>
                                                                                                                                    <w:top w:val="none" w:sz="0" w:space="0" w:color="auto"/>
                                                                                                                                    <w:left w:val="none" w:sz="0" w:space="0" w:color="auto"/>
                                                                                                                                    <w:bottom w:val="none" w:sz="0" w:space="0" w:color="auto"/>
                                                                                                                                    <w:right w:val="none" w:sz="0" w:space="0" w:color="auto"/>
                                                                                                                                  </w:divBdr>
                                                                                                                                  <w:divsChild>
                                                                                                                                    <w:div w:id="535509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2724411">
                                                                                                                                          <w:marLeft w:val="0"/>
                                                                                                                                          <w:marRight w:val="0"/>
                                                                                                                                          <w:marTop w:val="0"/>
                                                                                                                                          <w:marBottom w:val="0"/>
                                                                                                                                          <w:divBdr>
                                                                                                                                            <w:top w:val="none" w:sz="0" w:space="0" w:color="auto"/>
                                                                                                                                            <w:left w:val="none" w:sz="0" w:space="0" w:color="auto"/>
                                                                                                                                            <w:bottom w:val="none" w:sz="0" w:space="0" w:color="auto"/>
                                                                                                                                            <w:right w:val="none" w:sz="0" w:space="0" w:color="auto"/>
                                                                                                                                          </w:divBdr>
                                                                                                                                          <w:divsChild>
                                                                                                                                            <w:div w:id="282659187">
                                                                                                                                              <w:marLeft w:val="0"/>
                                                                                                                                              <w:marRight w:val="0"/>
                                                                                                                                              <w:marTop w:val="0"/>
                                                                                                                                              <w:marBottom w:val="0"/>
                                                                                                                                              <w:divBdr>
                                                                                                                                                <w:top w:val="none" w:sz="0" w:space="0" w:color="auto"/>
                                                                                                                                                <w:left w:val="none" w:sz="0" w:space="0" w:color="auto"/>
                                                                                                                                                <w:bottom w:val="none" w:sz="0" w:space="0" w:color="auto"/>
                                                                                                                                                <w:right w:val="none" w:sz="0" w:space="0" w:color="auto"/>
                                                                                                                                              </w:divBdr>
                                                                                                                                              <w:divsChild>
                                                                                                                                                <w:div w:id="1612936667">
                                                                                                                                                  <w:marLeft w:val="0"/>
                                                                                                                                                  <w:marRight w:val="0"/>
                                                                                                                                                  <w:marTop w:val="0"/>
                                                                                                                                                  <w:marBottom w:val="0"/>
                                                                                                                                                  <w:divBdr>
                                                                                                                                                    <w:top w:val="none" w:sz="0" w:space="0" w:color="auto"/>
                                                                                                                                                    <w:left w:val="none" w:sz="0" w:space="0" w:color="auto"/>
                                                                                                                                                    <w:bottom w:val="none" w:sz="0" w:space="0" w:color="auto"/>
                                                                                                                                                    <w:right w:val="none" w:sz="0" w:space="0" w:color="auto"/>
                                                                                                                                                  </w:divBdr>
                                                                                                                                                  <w:divsChild>
                                                                                                                                                    <w:div w:id="2105951252">
                                                                                                                                                      <w:marLeft w:val="0"/>
                                                                                                                                                      <w:marRight w:val="0"/>
                                                                                                                                                      <w:marTop w:val="0"/>
                                                                                                                                                      <w:marBottom w:val="0"/>
                                                                                                                                                      <w:divBdr>
                                                                                                                                                        <w:top w:val="none" w:sz="0" w:space="0" w:color="auto"/>
                                                                                                                                                        <w:left w:val="none" w:sz="0" w:space="0" w:color="auto"/>
                                                                                                                                                        <w:bottom w:val="none" w:sz="0" w:space="0" w:color="auto"/>
                                                                                                                                                        <w:right w:val="none" w:sz="0" w:space="0" w:color="auto"/>
                                                                                                                                                      </w:divBdr>
                                                                                                                                                      <w:divsChild>
                                                                                                                                                        <w:div w:id="2109351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3689771">
                                                                                                                                                              <w:marLeft w:val="0"/>
                                                                                                                                                              <w:marRight w:val="0"/>
                                                                                                                                                              <w:marTop w:val="0"/>
                                                                                                                                                              <w:marBottom w:val="0"/>
                                                                                                                                                              <w:divBdr>
                                                                                                                                                                <w:top w:val="none" w:sz="0" w:space="0" w:color="auto"/>
                                                                                                                                                                <w:left w:val="none" w:sz="0" w:space="0" w:color="auto"/>
                                                                                                                                                                <w:bottom w:val="none" w:sz="0" w:space="0" w:color="auto"/>
                                                                                                                                                                <w:right w:val="none" w:sz="0" w:space="0" w:color="auto"/>
                                                                                                                                                              </w:divBdr>
                                                                                                                                                              <w:divsChild>
                                                                                                                                                                <w:div w:id="1152864302">
                                                                                                                                                                  <w:marLeft w:val="0"/>
                                                                                                                                                                  <w:marRight w:val="0"/>
                                                                                                                                                                  <w:marTop w:val="0"/>
                                                                                                                                                                  <w:marBottom w:val="0"/>
                                                                                                                                                                  <w:divBdr>
                                                                                                                                                                    <w:top w:val="none" w:sz="0" w:space="0" w:color="auto"/>
                                                                                                                                                                    <w:left w:val="none" w:sz="0" w:space="0" w:color="auto"/>
                                                                                                                                                                    <w:bottom w:val="none" w:sz="0" w:space="0" w:color="auto"/>
                                                                                                                                                                    <w:right w:val="none" w:sz="0" w:space="0" w:color="auto"/>
                                                                                                                                                                  </w:divBdr>
                                                                                                                                                                  <w:divsChild>
                                                                                                                                                                    <w:div w:id="490633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6651893">
                                                                                                                                                                          <w:marLeft w:val="0"/>
                                                                                                                                                                          <w:marRight w:val="0"/>
                                                                                                                                                                          <w:marTop w:val="0"/>
                                                                                                                                                                          <w:marBottom w:val="0"/>
                                                                                                                                                                          <w:divBdr>
                                                                                                                                                                            <w:top w:val="none" w:sz="0" w:space="0" w:color="auto"/>
                                                                                                                                                                            <w:left w:val="none" w:sz="0" w:space="0" w:color="auto"/>
                                                                                                                                                                            <w:bottom w:val="none" w:sz="0" w:space="0" w:color="auto"/>
                                                                                                                                                                            <w:right w:val="none" w:sz="0" w:space="0" w:color="auto"/>
                                                                                                                                                                          </w:divBdr>
                                                                                                                                                                          <w:divsChild>
                                                                                                                                                                            <w:div w:id="1015884079">
                                                                                                                                                                              <w:marLeft w:val="0"/>
                                                                                                                                                                              <w:marRight w:val="0"/>
                                                                                                                                                                              <w:marTop w:val="0"/>
                                                                                                                                                                              <w:marBottom w:val="0"/>
                                                                                                                                                                              <w:divBdr>
                                                                                                                                                                                <w:top w:val="none" w:sz="0" w:space="0" w:color="auto"/>
                                                                                                                                                                                <w:left w:val="none" w:sz="0" w:space="0" w:color="auto"/>
                                                                                                                                                                                <w:bottom w:val="none" w:sz="0" w:space="0" w:color="auto"/>
                                                                                                                                                                                <w:right w:val="none" w:sz="0" w:space="0" w:color="auto"/>
                                                                                                                                                                              </w:divBdr>
                                                                                                                                                                            </w:div>
                                                                                                                                                                            <w:div w:id="43411200">
                                                                                                                                                                              <w:marLeft w:val="0"/>
                                                                                                                                                                              <w:marRight w:val="0"/>
                                                                                                                                                                              <w:marTop w:val="0"/>
                                                                                                                                                                              <w:marBottom w:val="0"/>
                                                                                                                                                                              <w:divBdr>
                                                                                                                                                                                <w:top w:val="none" w:sz="0" w:space="0" w:color="auto"/>
                                                                                                                                                                                <w:left w:val="none" w:sz="0" w:space="0" w:color="auto"/>
                                                                                                                                                                                <w:bottom w:val="none" w:sz="0" w:space="0" w:color="auto"/>
                                                                                                                                                                                <w:right w:val="none" w:sz="0" w:space="0" w:color="auto"/>
                                                                                                                                                                              </w:divBdr>
                                                                                                                                                                            </w:div>
                                                                                                                                                                            <w:div w:id="21416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Zo51k2BW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UDZo51k2B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youtube.com/watch?v=jTNJbLCnLFg" TargetMode="External"/><Relationship Id="rId10" Type="http://schemas.openxmlformats.org/officeDocument/2006/relationships/hyperlink" Target="http://tinkering.exploratorium.edu/squishy-circuits" TargetMode="External"/><Relationship Id="rId4" Type="http://schemas.openxmlformats.org/officeDocument/2006/relationships/webSettings" Target="webSettings.xml"/><Relationship Id="rId9" Type="http://schemas.openxmlformats.org/officeDocument/2006/relationships/hyperlink" Target="https://www.youtube.com/watch?v=5M3Dow20Kl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Jason Welch</cp:lastModifiedBy>
  <cp:revision>9</cp:revision>
  <dcterms:created xsi:type="dcterms:W3CDTF">2016-04-14T18:32:00Z</dcterms:created>
  <dcterms:modified xsi:type="dcterms:W3CDTF">2020-03-04T17:31:00Z</dcterms:modified>
</cp:coreProperties>
</file>