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923A12" w:rsidP="00121A41">
      <w:pPr>
        <w:jc w:val="center"/>
        <w:rPr>
          <w:rFonts w:ascii="BankGothic Md BT" w:hAnsi="BankGothic Md BT"/>
          <w:i/>
          <w:u w:val="single"/>
        </w:rPr>
      </w:pPr>
      <w:r w:rsidRPr="00B43556">
        <w:rPr>
          <w:rFonts w:ascii="BankGothic Md BT" w:hAnsi="BankGothic Md BT"/>
          <w:b/>
          <w:i/>
          <w:sz w:val="32"/>
          <w:u w:val="single"/>
        </w:rPr>
        <w:t>Worm</w:t>
      </w:r>
      <w:r w:rsidR="00621CD7" w:rsidRPr="00B43556">
        <w:rPr>
          <w:rFonts w:ascii="BankGothic Md BT" w:hAnsi="BankGothic Md BT"/>
          <w:b/>
          <w:i/>
          <w:sz w:val="32"/>
          <w:u w:val="single"/>
        </w:rPr>
        <w:t xml:space="preserve"> Investigation</w:t>
      </w:r>
      <w:r w:rsidR="001D2CF3" w:rsidRPr="00B43556">
        <w:rPr>
          <w:rFonts w:ascii="BankGothic Md BT" w:hAnsi="BankGothic Md BT"/>
          <w:b/>
          <w:i/>
          <w:sz w:val="32"/>
          <w:u w:val="single"/>
        </w:rPr>
        <w:t xml:space="preserve"> Experiment</w:t>
      </w:r>
    </w:p>
    <w:p w:rsidR="00AC7AFE" w:rsidRDefault="001D2CF3">
      <w:r>
        <w:rPr>
          <w:b/>
          <w:sz w:val="28"/>
        </w:rPr>
        <w:t>Objective:</w:t>
      </w:r>
    </w:p>
    <w:p w:rsidR="007E7A8A" w:rsidRDefault="00AC48F7" w:rsidP="002831FE">
      <w:pPr>
        <w:pBdr>
          <w:bottom w:val="single" w:sz="12" w:space="1" w:color="auto"/>
        </w:pBdr>
        <w:rPr>
          <w:sz w:val="24"/>
        </w:rPr>
      </w:pPr>
      <w:r>
        <w:rPr>
          <w:sz w:val="24"/>
        </w:rPr>
        <w:t xml:space="preserve">Students will </w:t>
      </w:r>
      <w:r w:rsidR="00B17C3D">
        <w:rPr>
          <w:sz w:val="24"/>
        </w:rPr>
        <w:t xml:space="preserve">get the opportunity for hands-on observation and investigation of </w:t>
      </w:r>
      <w:r w:rsidR="00923A12">
        <w:rPr>
          <w:sz w:val="24"/>
        </w:rPr>
        <w:t>earth worms</w:t>
      </w:r>
      <w:r w:rsidR="00B17C3D">
        <w:rPr>
          <w:sz w:val="24"/>
        </w:rPr>
        <w:t>. The experiments will be used to encourage student</w:t>
      </w:r>
      <w:r w:rsidR="00F25BD2">
        <w:rPr>
          <w:sz w:val="24"/>
        </w:rPr>
        <w:t>s</w:t>
      </w:r>
      <w:r w:rsidR="00B17C3D">
        <w:rPr>
          <w:sz w:val="24"/>
        </w:rPr>
        <w:t xml:space="preserve"> to think about </w:t>
      </w:r>
      <w:r w:rsidR="00923A12">
        <w:rPr>
          <w:sz w:val="24"/>
        </w:rPr>
        <w:t>the importance of worm</w:t>
      </w:r>
      <w:r w:rsidR="00974806">
        <w:rPr>
          <w:sz w:val="24"/>
        </w:rPr>
        <w:t>s</w:t>
      </w:r>
      <w:r w:rsidR="00923A12">
        <w:rPr>
          <w:sz w:val="24"/>
        </w:rPr>
        <w:t xml:space="preserve"> </w:t>
      </w:r>
      <w:r w:rsidR="00F25BD2">
        <w:rPr>
          <w:sz w:val="24"/>
        </w:rPr>
        <w:t>in</w:t>
      </w:r>
      <w:r w:rsidR="00923A12">
        <w:rPr>
          <w:sz w:val="24"/>
        </w:rPr>
        <w:t xml:space="preserve"> the plant cycle</w:t>
      </w:r>
      <w:r w:rsidR="007A18FF">
        <w:rPr>
          <w:sz w:val="24"/>
        </w:rPr>
        <w:t xml:space="preserve"> as well as benefits to humans. S</w:t>
      </w:r>
      <w:r w:rsidR="00923A12">
        <w:rPr>
          <w:sz w:val="24"/>
        </w:rPr>
        <w:t xml:space="preserve">tudents will learn the parts of a worm </w:t>
      </w:r>
      <w:r w:rsidR="005C0128">
        <w:rPr>
          <w:sz w:val="24"/>
        </w:rPr>
        <w:t xml:space="preserve">and </w:t>
      </w:r>
      <w:r w:rsidR="00974806">
        <w:rPr>
          <w:sz w:val="24"/>
        </w:rPr>
        <w:t xml:space="preserve">will gain </w:t>
      </w:r>
      <w:r w:rsidR="00B17C3D">
        <w:rPr>
          <w:sz w:val="24"/>
        </w:rPr>
        <w:t>respect for living creatures.</w:t>
      </w:r>
    </w:p>
    <w:p w:rsidR="00424625" w:rsidRDefault="00424625" w:rsidP="007E7A8A">
      <w:pPr>
        <w:rPr>
          <w:b/>
          <w:sz w:val="28"/>
        </w:rPr>
      </w:pPr>
      <w:r w:rsidRPr="00EB3502">
        <w:rPr>
          <w:noProof/>
          <w:szCs w:val="22"/>
        </w:rPr>
        <w:drawing>
          <wp:inline distT="0" distB="0" distL="0" distR="0" wp14:anchorId="77A7BAE1" wp14:editId="78B94D9C">
            <wp:extent cx="118745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p w:rsidR="00424625" w:rsidRPr="00332103" w:rsidRDefault="007004A0" w:rsidP="00424625">
      <w:pPr>
        <w:spacing w:after="0" w:line="195" w:lineRule="atLeast"/>
        <w:outlineLvl w:val="3"/>
        <w:rPr>
          <w:rFonts w:ascii="Arial" w:eastAsia="Times New Roman" w:hAnsi="Arial" w:cs="Arial"/>
          <w:b/>
          <w:bCs/>
          <w:szCs w:val="22"/>
        </w:rPr>
      </w:pPr>
      <w:hyperlink r:id="rId10" w:history="1">
        <w:r w:rsidR="00424625" w:rsidRPr="00332103">
          <w:rPr>
            <w:rFonts w:ascii="Arial" w:eastAsia="Times New Roman" w:hAnsi="Arial" w:cs="Arial"/>
            <w:b/>
            <w:bCs/>
            <w:szCs w:val="22"/>
          </w:rPr>
          <w:t>LS1.B: Growth and Development of Organisms</w:t>
        </w:r>
      </w:hyperlink>
      <w:r w:rsidR="00424625" w:rsidRPr="00332103">
        <w:rPr>
          <w:rFonts w:ascii="Arial" w:eastAsia="Times New Roman" w:hAnsi="Arial" w:cs="Arial"/>
          <w:b/>
          <w:bCs/>
          <w:szCs w:val="22"/>
        </w:rPr>
        <w:t xml:space="preserve"> </w:t>
      </w:r>
    </w:p>
    <w:p w:rsidR="00424625" w:rsidRPr="00332103" w:rsidRDefault="007004A0" w:rsidP="00424625">
      <w:pPr>
        <w:numPr>
          <w:ilvl w:val="0"/>
          <w:numId w:val="38"/>
        </w:numPr>
        <w:spacing w:after="0" w:line="180" w:lineRule="atLeast"/>
        <w:ind w:left="300"/>
        <w:rPr>
          <w:rFonts w:ascii="Arial" w:eastAsia="Times New Roman" w:hAnsi="Arial" w:cs="Arial"/>
          <w:szCs w:val="22"/>
        </w:rPr>
      </w:pPr>
      <w:hyperlink r:id="rId11" w:history="1">
        <w:r w:rsidR="00424625" w:rsidRPr="00332103">
          <w:rPr>
            <w:rFonts w:ascii="Arial" w:eastAsia="Times New Roman" w:hAnsi="Arial" w:cs="Arial"/>
            <w:szCs w:val="22"/>
          </w:rPr>
          <w:t xml:space="preserve">Reproduction is essential to the continued existence of every kind of organism. Plants and animals have unique and diverse life cycles. (3-LS1-1) </w:t>
        </w:r>
      </w:hyperlink>
    </w:p>
    <w:p w:rsidR="00424625" w:rsidRPr="00332103" w:rsidRDefault="007004A0" w:rsidP="00424625">
      <w:pPr>
        <w:spacing w:after="0" w:line="195" w:lineRule="atLeast"/>
        <w:outlineLvl w:val="3"/>
        <w:rPr>
          <w:rFonts w:ascii="Arial" w:eastAsia="Times New Roman" w:hAnsi="Arial" w:cs="Arial"/>
          <w:b/>
          <w:bCs/>
          <w:szCs w:val="22"/>
        </w:rPr>
      </w:pPr>
      <w:hyperlink r:id="rId12" w:history="1">
        <w:r w:rsidR="00424625" w:rsidRPr="00332103">
          <w:rPr>
            <w:rFonts w:ascii="Arial" w:eastAsia="Times New Roman" w:hAnsi="Arial" w:cs="Arial"/>
            <w:b/>
            <w:bCs/>
            <w:szCs w:val="22"/>
          </w:rPr>
          <w:t>LS3.B: Variation of Traits</w:t>
        </w:r>
      </w:hyperlink>
    </w:p>
    <w:p w:rsidR="00424625" w:rsidRPr="00332103" w:rsidRDefault="007004A0" w:rsidP="00424625">
      <w:pPr>
        <w:numPr>
          <w:ilvl w:val="0"/>
          <w:numId w:val="39"/>
        </w:numPr>
        <w:spacing w:after="0" w:line="180" w:lineRule="atLeast"/>
        <w:ind w:left="300"/>
        <w:rPr>
          <w:rFonts w:ascii="Arial" w:eastAsia="Times New Roman" w:hAnsi="Arial" w:cs="Arial"/>
          <w:szCs w:val="22"/>
        </w:rPr>
      </w:pPr>
      <w:hyperlink r:id="rId13" w:history="1">
        <w:r w:rsidR="00424625" w:rsidRPr="00332103">
          <w:rPr>
            <w:rFonts w:ascii="Arial" w:eastAsia="Times New Roman" w:hAnsi="Arial" w:cs="Arial"/>
            <w:szCs w:val="22"/>
          </w:rPr>
          <w:t>Different organisms vary in how they look and function because they have different inherited information. (3-LS3- 1)</w:t>
        </w:r>
      </w:hyperlink>
    </w:p>
    <w:p w:rsidR="00424625" w:rsidRPr="00332103" w:rsidRDefault="007004A0" w:rsidP="00424625">
      <w:pPr>
        <w:numPr>
          <w:ilvl w:val="0"/>
          <w:numId w:val="39"/>
        </w:numPr>
        <w:pBdr>
          <w:bottom w:val="single" w:sz="12" w:space="1" w:color="auto"/>
        </w:pBdr>
        <w:spacing w:after="0" w:line="180" w:lineRule="atLeast"/>
        <w:ind w:left="300"/>
        <w:rPr>
          <w:rFonts w:ascii="Arial" w:eastAsia="Times New Roman" w:hAnsi="Arial" w:cs="Arial"/>
          <w:szCs w:val="22"/>
        </w:rPr>
      </w:pPr>
      <w:hyperlink r:id="rId14" w:history="1">
        <w:r w:rsidR="00424625" w:rsidRPr="00332103">
          <w:rPr>
            <w:rFonts w:ascii="Arial" w:eastAsia="Times New Roman" w:hAnsi="Arial" w:cs="Arial"/>
            <w:szCs w:val="22"/>
          </w:rPr>
          <w:t>The environment also affects the traits that an organism develops. (3-LS3-2)</w:t>
        </w:r>
      </w:hyperlink>
    </w:p>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7E7A8A" w:rsidRPr="005B793B" w:rsidRDefault="007E7A8A" w:rsidP="005B793B">
      <w:pPr>
        <w:numPr>
          <w:ilvl w:val="0"/>
          <w:numId w:val="32"/>
        </w:numPr>
        <w:spacing w:after="0"/>
        <w:contextualSpacing/>
        <w:rPr>
          <w:b/>
          <w:color w:val="auto"/>
          <w:sz w:val="24"/>
        </w:rPr>
      </w:pPr>
      <w:r w:rsidRPr="005B793B">
        <w:rPr>
          <w:b/>
          <w:color w:val="auto"/>
          <w:sz w:val="24"/>
        </w:rPr>
        <w:t xml:space="preserve">Please emphasis to the students this is an experiment to observe and respect </w:t>
      </w:r>
      <w:r w:rsidR="005B793B" w:rsidRPr="005B793B">
        <w:rPr>
          <w:b/>
          <w:color w:val="auto"/>
          <w:sz w:val="24"/>
        </w:rPr>
        <w:t>our living environment.</w:t>
      </w:r>
      <w:r w:rsidRPr="005B793B">
        <w:rPr>
          <w:b/>
          <w:color w:val="auto"/>
          <w:sz w:val="24"/>
        </w:rPr>
        <w:t xml:space="preserve"> The</w:t>
      </w:r>
      <w:r w:rsidR="005B793B" w:rsidRPr="005B793B">
        <w:rPr>
          <w:b/>
          <w:color w:val="auto"/>
          <w:sz w:val="24"/>
        </w:rPr>
        <w:t xml:space="preserve"> worms</w:t>
      </w:r>
      <w:r w:rsidRPr="005B793B">
        <w:rPr>
          <w:b/>
          <w:color w:val="auto"/>
          <w:sz w:val="24"/>
        </w:rPr>
        <w:t xml:space="preserve"> are not to be harmed in any way. They must be handled gently. </w:t>
      </w:r>
    </w:p>
    <w:p w:rsidR="005B793B" w:rsidRPr="005B793B" w:rsidRDefault="007E7A8A" w:rsidP="005B793B">
      <w:pPr>
        <w:numPr>
          <w:ilvl w:val="0"/>
          <w:numId w:val="32"/>
        </w:numPr>
        <w:spacing w:after="0"/>
        <w:contextualSpacing/>
        <w:rPr>
          <w:b/>
          <w:color w:val="auto"/>
          <w:sz w:val="24"/>
        </w:rPr>
      </w:pPr>
      <w:r w:rsidRPr="005B793B">
        <w:rPr>
          <w:b/>
          <w:color w:val="auto"/>
          <w:sz w:val="24"/>
        </w:rPr>
        <w:t xml:space="preserve">There are rubber gloves available for students who do not want to touch the </w:t>
      </w:r>
      <w:r w:rsidR="005B793B" w:rsidRPr="005B793B">
        <w:rPr>
          <w:b/>
          <w:color w:val="auto"/>
          <w:sz w:val="24"/>
        </w:rPr>
        <w:t>worms</w:t>
      </w:r>
      <w:r w:rsidRPr="005B793B">
        <w:rPr>
          <w:b/>
          <w:color w:val="auto"/>
          <w:sz w:val="24"/>
        </w:rPr>
        <w:t>.</w:t>
      </w:r>
      <w:r w:rsidR="005C0128">
        <w:rPr>
          <w:b/>
          <w:color w:val="auto"/>
          <w:sz w:val="24"/>
        </w:rPr>
        <w:t xml:space="preserve"> Tip: Do not offer them unless you </w:t>
      </w:r>
      <w:r w:rsidR="00F25BD2">
        <w:rPr>
          <w:b/>
          <w:color w:val="auto"/>
          <w:sz w:val="24"/>
        </w:rPr>
        <w:t>really have a squeamish student</w:t>
      </w:r>
      <w:r w:rsidR="005C0128">
        <w:rPr>
          <w:b/>
          <w:color w:val="auto"/>
          <w:sz w:val="24"/>
        </w:rPr>
        <w:t xml:space="preserve">. If you bring out gloves then everyone want them even if they were just handling the worm’s minutes before. </w:t>
      </w:r>
    </w:p>
    <w:p w:rsidR="005B793B" w:rsidRPr="005B793B" w:rsidRDefault="005B793B" w:rsidP="005B793B">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sidR="00424625">
        <w:rPr>
          <w:rFonts w:asciiTheme="minorHAnsi" w:eastAsia="Times New Roman" w:hAnsiTheme="minorHAnsi" w:cs="Lucida Sans Unicode"/>
          <w:b/>
          <w:bCs/>
          <w:color w:val="auto"/>
          <w:sz w:val="24"/>
          <w:szCs w:val="24"/>
          <w:lang w:val="en"/>
        </w:rPr>
        <w:t>Allow</w:t>
      </w:r>
      <w:r>
        <w:rPr>
          <w:rFonts w:asciiTheme="minorHAnsi" w:eastAsia="Times New Roman" w:hAnsiTheme="minorHAnsi" w:cs="Lucida Sans Unicode"/>
          <w:b/>
          <w:bCs/>
          <w:color w:val="auto"/>
          <w:sz w:val="24"/>
          <w:szCs w:val="24"/>
          <w:lang w:val="en"/>
        </w:rPr>
        <w:t xml:space="preserve"> 1 </w:t>
      </w:r>
      <w:r w:rsidR="005C0128">
        <w:rPr>
          <w:rFonts w:asciiTheme="minorHAnsi" w:eastAsia="Times New Roman" w:hAnsiTheme="minorHAnsi" w:cs="Lucida Sans Unicode"/>
          <w:b/>
          <w:bCs/>
          <w:color w:val="auto"/>
          <w:sz w:val="24"/>
          <w:szCs w:val="24"/>
          <w:lang w:val="en"/>
        </w:rPr>
        <w:t xml:space="preserve">at least an </w:t>
      </w:r>
      <w:r>
        <w:rPr>
          <w:rFonts w:asciiTheme="minorHAnsi" w:eastAsia="Times New Roman" w:hAnsiTheme="minorHAnsi" w:cs="Lucida Sans Unicode"/>
          <w:b/>
          <w:bCs/>
          <w:color w:val="auto"/>
          <w:sz w:val="24"/>
          <w:szCs w:val="24"/>
          <w:lang w:val="en"/>
        </w:rPr>
        <w:t>hour of class time.</w:t>
      </w:r>
      <w:r w:rsidR="00F25BD2">
        <w:rPr>
          <w:rFonts w:asciiTheme="minorHAnsi" w:eastAsia="Times New Roman" w:hAnsiTheme="minorHAnsi" w:cs="Lucida Sans Unicode"/>
          <w:b/>
          <w:bCs/>
          <w:color w:val="auto"/>
          <w:sz w:val="24"/>
          <w:szCs w:val="24"/>
          <w:lang w:val="en"/>
        </w:rPr>
        <w:t xml:space="preserve"> </w:t>
      </w:r>
    </w:p>
    <w:p w:rsidR="005B793B" w:rsidRPr="00424625" w:rsidRDefault="005B793B" w:rsidP="00424625">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rsidR="005B793B" w:rsidRDefault="00424625" w:rsidP="005B793B">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Provide a brief discussion at the start of class</w:t>
      </w:r>
      <w:r w:rsidR="002831FE">
        <w:rPr>
          <w:rFonts w:asciiTheme="minorHAnsi" w:eastAsia="Times New Roman" w:hAnsiTheme="minorHAnsi" w:cs="Lucida Sans Unicode"/>
          <w:b/>
          <w:bCs/>
          <w:color w:val="auto"/>
          <w:sz w:val="24"/>
          <w:szCs w:val="24"/>
          <w:lang w:val="en"/>
        </w:rPr>
        <w:t xml:space="preserve">. </w:t>
      </w:r>
      <w:r>
        <w:rPr>
          <w:rFonts w:asciiTheme="minorHAnsi" w:eastAsia="Times New Roman" w:hAnsiTheme="minorHAnsi" w:cs="Lucida Sans Unicode"/>
          <w:b/>
          <w:bCs/>
          <w:color w:val="auto"/>
          <w:sz w:val="24"/>
          <w:szCs w:val="24"/>
          <w:lang w:val="en"/>
        </w:rPr>
        <w:t xml:space="preserve">There will be a book available on the life cycle of worms if you would like to read it to the class. </w:t>
      </w:r>
      <w:r w:rsidR="002831FE">
        <w:rPr>
          <w:rFonts w:asciiTheme="minorHAnsi" w:eastAsia="Times New Roman" w:hAnsiTheme="minorHAnsi" w:cs="Lucida Sans Unicode"/>
          <w:b/>
          <w:bCs/>
          <w:color w:val="auto"/>
          <w:sz w:val="24"/>
          <w:szCs w:val="24"/>
          <w:lang w:val="en"/>
        </w:rPr>
        <w:t>You can discuss the importance of worms to the plant and animal life cycle as you move through the experiment.</w:t>
      </w:r>
    </w:p>
    <w:p w:rsidR="00272CBD" w:rsidRPr="007173DD" w:rsidRDefault="005B793B" w:rsidP="002831FE">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b/>
          <w:color w:val="auto"/>
          <w:sz w:val="24"/>
        </w:rPr>
        <w:t>Check with the teachers to see if they would like to take their habitats back to the classroom or leave them in the Science Lab</w:t>
      </w:r>
      <w:r w:rsidR="007173DD">
        <w:rPr>
          <w:b/>
          <w:color w:val="auto"/>
          <w:sz w:val="24"/>
        </w:rPr>
        <w:t>.</w:t>
      </w:r>
    </w:p>
    <w:p w:rsidR="007173DD" w:rsidRPr="002831FE" w:rsidRDefault="007173DD" w:rsidP="002831FE">
      <w:pPr>
        <w:numPr>
          <w:ilvl w:val="0"/>
          <w:numId w:val="3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b/>
          <w:color w:val="C00000"/>
          <w:sz w:val="24"/>
        </w:rPr>
        <w:t xml:space="preserve">At some point during the class a worm will be in two parts (either by accident or intentional). Use this opportunity as a teaching lesson. Also most worms will continue to survive when they are cut in two pieces. </w:t>
      </w:r>
    </w:p>
    <w:p w:rsidR="005B793B" w:rsidRPr="002831FE" w:rsidRDefault="00272CBD" w:rsidP="002831FE">
      <w:r>
        <w:t>_____________________________________________________________________________________</w:t>
      </w:r>
    </w:p>
    <w:p w:rsidR="005C0128" w:rsidRDefault="005C0128" w:rsidP="0073789C">
      <w:pPr>
        <w:spacing w:after="192" w:line="288" w:lineRule="atLeast"/>
        <w:rPr>
          <w:rFonts w:asciiTheme="minorHAnsi" w:eastAsia="Times New Roman" w:hAnsiTheme="minorHAnsi" w:cs="Arial"/>
          <w:b/>
          <w:bCs/>
          <w:color w:val="auto"/>
          <w:sz w:val="28"/>
          <w:szCs w:val="28"/>
        </w:rPr>
      </w:pPr>
    </w:p>
    <w:p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lastRenderedPageBreak/>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2831FE">
        <w:rPr>
          <w:rFonts w:asciiTheme="minorHAnsi" w:eastAsia="Times New Roman" w:hAnsiTheme="minorHAnsi" w:cs="Arial"/>
          <w:b/>
          <w:bCs/>
          <w:color w:val="auto"/>
          <w:sz w:val="28"/>
          <w:szCs w:val="28"/>
        </w:rPr>
        <w:t xml:space="preserve"> – For Reference</w:t>
      </w:r>
    </w:p>
    <w:p w:rsidR="00272CBD" w:rsidRPr="007173DD" w:rsidRDefault="00923A12" w:rsidP="007173DD">
      <w:pPr>
        <w:spacing w:after="192" w:line="240" w:lineRule="auto"/>
        <w:rPr>
          <w:rFonts w:ascii="Arial" w:eastAsia="Times New Roman" w:hAnsi="Arial" w:cs="Arial"/>
          <w:b/>
          <w:color w:val="auto"/>
          <w:szCs w:val="22"/>
          <w:u w:val="single"/>
        </w:rPr>
      </w:pPr>
      <w:r w:rsidRPr="007173DD">
        <w:rPr>
          <w:rFonts w:ascii="Arial" w:hAnsi="Arial" w:cs="Arial"/>
          <w:color w:val="auto"/>
          <w:szCs w:val="22"/>
        </w:rPr>
        <w:t xml:space="preserve">Earthworms have a lot of information to teach us. They play an important role in the environment, reduce waste and help vegetation grow by adding important nutrients to the soil. They are also interesting because they can regenerate parts of their bodies when needed. </w:t>
      </w:r>
    </w:p>
    <w:p w:rsidR="00272CBD" w:rsidRPr="007173DD" w:rsidRDefault="004A697D" w:rsidP="007173DD">
      <w:pPr>
        <w:spacing w:after="192" w:line="240" w:lineRule="auto"/>
        <w:rPr>
          <w:rFonts w:ascii="Arial" w:eastAsia="Times New Roman" w:hAnsi="Arial" w:cs="Arial"/>
          <w:b/>
          <w:color w:val="auto"/>
          <w:szCs w:val="22"/>
        </w:rPr>
      </w:pPr>
      <w:r w:rsidRPr="007173DD">
        <w:rPr>
          <w:rFonts w:ascii="Arial" w:eastAsia="Times New Roman" w:hAnsi="Arial" w:cs="Arial"/>
          <w:b/>
          <w:color w:val="auto"/>
          <w:szCs w:val="22"/>
        </w:rPr>
        <w:t>Worm Facts:</w:t>
      </w:r>
    </w:p>
    <w:p w:rsidR="004A697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There are about 6,000 different species of worms worldwide. One of the most is commonly known as the night crawler (it typically surfaces after dark), the angleworm (its ma</w:t>
      </w:r>
      <w:r w:rsidR="002831FE" w:rsidRPr="007173DD">
        <w:rPr>
          <w:rFonts w:ascii="Arial" w:eastAsia="Times New Roman" w:hAnsi="Arial" w:cs="Arial"/>
          <w:color w:val="auto"/>
          <w:szCs w:val="22"/>
        </w:rPr>
        <w:t>kes popular bait for fishing) and</w:t>
      </w:r>
      <w:r w:rsidRPr="007173DD">
        <w:rPr>
          <w:rFonts w:ascii="Arial" w:eastAsia="Times New Roman" w:hAnsi="Arial" w:cs="Arial"/>
          <w:color w:val="auto"/>
          <w:szCs w:val="22"/>
        </w:rPr>
        <w:t xml:space="preserve"> the rain worm (it leaves waterlogged soil after storms).</w:t>
      </w:r>
    </w:p>
    <w:p w:rsidR="004A697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Of the more than 180 earthworm species found in the U.S. and Canada, 60 are invasive species, brought over from the Old World, including the night crawler.</w:t>
      </w:r>
    </w:p>
    <w:p w:rsidR="004A697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Lacking lungs or other specialized respiratory organs, earthworms breathe through their skin.</w:t>
      </w:r>
    </w:p>
    <w:p w:rsidR="00140E58" w:rsidRPr="007173DD" w:rsidRDefault="00140E58" w:rsidP="007173DD">
      <w:pPr>
        <w:spacing w:before="240" w:after="240" w:line="240" w:lineRule="auto"/>
        <w:rPr>
          <w:rFonts w:ascii="Arial" w:eastAsia="Times New Roman" w:hAnsi="Arial" w:cs="Arial"/>
          <w:color w:val="auto"/>
          <w:szCs w:val="22"/>
        </w:rPr>
      </w:pPr>
      <w:r w:rsidRPr="007173DD">
        <w:rPr>
          <w:rFonts w:ascii="Arial" w:eastAsia="Times New Roman" w:hAnsi="Arial" w:cs="Arial"/>
          <w:bCs/>
          <w:color w:val="auto"/>
          <w:szCs w:val="22"/>
        </w:rPr>
        <w:t>Th</w:t>
      </w:r>
      <w:r w:rsidRPr="007173DD">
        <w:rPr>
          <w:rFonts w:ascii="Arial" w:eastAsia="Times New Roman" w:hAnsi="Arial" w:cs="Arial"/>
          <w:color w:val="auto"/>
          <w:szCs w:val="22"/>
        </w:rPr>
        <w:t>e earthworm’s digestive system is a tube running straight from the mouth, located at the tip of the front end of the body, to the rear of the body, where digested material is passed to the outside. Species vary in what they eat, but by and large their devouring of fallen leaves and/or soil allows the worms to move nutrients such as potassium and nitrogen into the soil.</w:t>
      </w:r>
    </w:p>
    <w:p w:rsidR="004A697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The skin exudes a lubricating fluid that makes moving through underground burrows easier and helps keep skin moist. One Australian species can shoot fluid as far as 12 inches through skin pores.</w:t>
      </w:r>
    </w:p>
    <w:p w:rsidR="004A697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Each earthworm is both male and female, producing both eggs and sperm.</w:t>
      </w:r>
    </w:p>
    <w:p w:rsidR="00272CBD" w:rsidRPr="007173DD" w:rsidRDefault="004A697D"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Baby worms emerge from the eggs tiny but fully formed. They reach full size in about a year. They may live up to eight years, though one to two is more likely.</w:t>
      </w:r>
    </w:p>
    <w:p w:rsidR="0059591B" w:rsidRPr="007173DD" w:rsidRDefault="0059591B"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Full size for an earthworm varies among species, ranging from less than half an inch long </w:t>
      </w:r>
      <w:hyperlink r:id="rId15" w:tgtFrame="_blank" w:tooltip="giant U.S. earthworm" w:history="1">
        <w:r w:rsidRPr="007173DD">
          <w:rPr>
            <w:rFonts w:ascii="Arial" w:eastAsia="Times New Roman" w:hAnsi="Arial" w:cs="Arial"/>
            <w:color w:val="auto"/>
            <w:szCs w:val="22"/>
          </w:rPr>
          <w:t>to nearly 10 feet</w:t>
        </w:r>
      </w:hyperlink>
      <w:r w:rsidRPr="007173DD">
        <w:rPr>
          <w:rFonts w:ascii="Arial" w:eastAsia="Times New Roman" w:hAnsi="Arial" w:cs="Arial"/>
          <w:color w:val="auto"/>
          <w:szCs w:val="22"/>
        </w:rPr>
        <w:t>. The latter don’t occur in U.S. backyards—you’ll have to go to the Tropics to see one of them. The homegrown versions top out at around 14 inches.</w:t>
      </w:r>
    </w:p>
    <w:p w:rsidR="0059591B" w:rsidRPr="007173DD" w:rsidRDefault="0059591B"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The glaciers that crawled across Canada into the northern tier of the lower 48 states during the most recent ice age wiped out earthworms in those areas.</w:t>
      </w:r>
    </w:p>
    <w:p w:rsidR="0059591B" w:rsidRPr="007173DD" w:rsidRDefault="00F25BD2" w:rsidP="007173DD">
      <w:pPr>
        <w:spacing w:before="240" w:after="240" w:line="240" w:lineRule="auto"/>
        <w:rPr>
          <w:rFonts w:ascii="Arial" w:eastAsia="Times New Roman" w:hAnsi="Arial" w:cs="Arial"/>
          <w:color w:val="auto"/>
          <w:szCs w:val="22"/>
        </w:rPr>
      </w:pPr>
      <w:r>
        <w:rPr>
          <w:rFonts w:ascii="Arial" w:eastAsia="Times New Roman" w:hAnsi="Arial" w:cs="Arial"/>
          <w:color w:val="auto"/>
          <w:szCs w:val="22"/>
        </w:rPr>
        <w:t>In other parts of the U.S.</w:t>
      </w:r>
      <w:r w:rsidR="0059591B" w:rsidRPr="007173DD">
        <w:rPr>
          <w:rFonts w:ascii="Arial" w:eastAsia="Times New Roman" w:hAnsi="Arial" w:cs="Arial"/>
          <w:color w:val="auto"/>
          <w:szCs w:val="22"/>
        </w:rPr>
        <w:t>, you may find native earthworm species, but the worms living in the regions scoured by glaciers are invaders from overseas, brought here intentionally by early settlers on the assumption that the worms would improve the soil, or carried accidentally in shipments of plants or even in dirt used as ballast in ships.</w:t>
      </w:r>
    </w:p>
    <w:p w:rsidR="00140E58" w:rsidRPr="007173DD" w:rsidRDefault="00140E58"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W</w:t>
      </w:r>
      <w:r w:rsidR="0059591B" w:rsidRPr="007173DD">
        <w:rPr>
          <w:rFonts w:ascii="Arial" w:eastAsia="Times New Roman" w:hAnsi="Arial" w:cs="Arial"/>
          <w:color w:val="auto"/>
          <w:szCs w:val="22"/>
        </w:rPr>
        <w:t xml:space="preserve">orm movements within the Earth create burrows that encourage the passage of air and a loosening of the soil. </w:t>
      </w:r>
    </w:p>
    <w:p w:rsidR="0059591B" w:rsidRPr="007173DD" w:rsidRDefault="0059591B" w:rsidP="007173DD">
      <w:pPr>
        <w:spacing w:before="240" w:after="240" w:line="240" w:lineRule="auto"/>
        <w:rPr>
          <w:rFonts w:ascii="Arial" w:eastAsia="Times New Roman" w:hAnsi="Arial" w:cs="Arial"/>
          <w:color w:val="auto"/>
          <w:szCs w:val="22"/>
        </w:rPr>
      </w:pPr>
      <w:r w:rsidRPr="007173DD">
        <w:rPr>
          <w:rFonts w:ascii="Arial" w:eastAsia="Times New Roman" w:hAnsi="Arial" w:cs="Arial"/>
          <w:color w:val="auto"/>
          <w:szCs w:val="22"/>
        </w:rPr>
        <w:t>The northern forest evolved after the glaciers retreated, yielding an ecosystem that does not benefit from earthworms. These forests require a deep layer of slowly decomposing leaves and other organic matter called “duff” that overlays the soil. When </w:t>
      </w:r>
      <w:hyperlink r:id="rId16" w:tgtFrame="_blank" w:tooltip="earthworm threat to northern forests" w:history="1">
        <w:r w:rsidRPr="007173DD">
          <w:rPr>
            <w:rFonts w:ascii="Arial" w:eastAsia="Times New Roman" w:hAnsi="Arial" w:cs="Arial"/>
            <w:color w:val="auto"/>
            <w:szCs w:val="22"/>
          </w:rPr>
          <w:t>earthworms invade these forests</w:t>
        </w:r>
      </w:hyperlink>
      <w:r w:rsidRPr="007173DD">
        <w:rPr>
          <w:rFonts w:ascii="Arial" w:eastAsia="Times New Roman" w:hAnsi="Arial" w:cs="Arial"/>
          <w:color w:val="auto"/>
          <w:szCs w:val="22"/>
        </w:rPr>
        <w:t xml:space="preserve">, they quickly eat up the duff, with the result that </w:t>
      </w:r>
      <w:r w:rsidR="002F251F" w:rsidRPr="007173DD">
        <w:rPr>
          <w:rFonts w:ascii="Arial" w:eastAsia="Times New Roman" w:hAnsi="Arial" w:cs="Arial"/>
          <w:color w:val="auto"/>
          <w:szCs w:val="22"/>
        </w:rPr>
        <w:t>nutrients become less available to young, growing plants and the soil, instead of aerating and loosening, become</w:t>
      </w:r>
      <w:r w:rsidRPr="007173DD">
        <w:rPr>
          <w:rFonts w:ascii="Arial" w:eastAsia="Times New Roman" w:hAnsi="Arial" w:cs="Arial"/>
          <w:color w:val="auto"/>
          <w:szCs w:val="22"/>
        </w:rPr>
        <w:t xml:space="preserve"> more compact.</w:t>
      </w:r>
    </w:p>
    <w:p w:rsidR="008F7800" w:rsidRDefault="008F7800" w:rsidP="0073789C">
      <w:pPr>
        <w:spacing w:after="192" w:line="288" w:lineRule="atLeast"/>
        <w:rPr>
          <w:rFonts w:asciiTheme="minorHAnsi" w:eastAsia="Times New Roman" w:hAnsiTheme="minorHAnsi" w:cs="Arial"/>
          <w:b/>
          <w:color w:val="auto"/>
          <w:sz w:val="24"/>
          <w:szCs w:val="24"/>
          <w:u w:val="single"/>
        </w:rPr>
      </w:pPr>
    </w:p>
    <w:p w:rsidR="007173DD" w:rsidRDefault="007173DD" w:rsidP="0073789C">
      <w:pPr>
        <w:spacing w:after="192" w:line="288" w:lineRule="atLeast"/>
        <w:rPr>
          <w:rFonts w:asciiTheme="minorHAnsi" w:eastAsia="Times New Roman" w:hAnsiTheme="minorHAnsi" w:cs="Arial"/>
          <w:b/>
          <w:color w:val="auto"/>
          <w:sz w:val="24"/>
          <w:szCs w:val="24"/>
          <w:u w:val="single"/>
        </w:rPr>
      </w:pPr>
    </w:p>
    <w:p w:rsidR="0073789C" w:rsidRPr="00B17C3D" w:rsidRDefault="005B793B" w:rsidP="0073789C">
      <w:pPr>
        <w:spacing w:after="192" w:line="288" w:lineRule="atLeast"/>
        <w:rPr>
          <w:rFonts w:asciiTheme="minorHAnsi" w:eastAsia="Times New Roman" w:hAnsiTheme="minorHAnsi" w:cs="Arial"/>
          <w:b/>
          <w:color w:val="auto"/>
          <w:sz w:val="24"/>
          <w:szCs w:val="24"/>
          <w:u w:val="single"/>
        </w:rPr>
      </w:pPr>
      <w:r>
        <w:rPr>
          <w:rFonts w:asciiTheme="minorHAnsi" w:eastAsia="Times New Roman" w:hAnsiTheme="minorHAnsi" w:cs="Arial"/>
          <w:b/>
          <w:color w:val="auto"/>
          <w:sz w:val="24"/>
          <w:szCs w:val="24"/>
          <w:u w:val="single"/>
        </w:rPr>
        <w:t>Worm</w:t>
      </w:r>
      <w:r w:rsidR="00272CBD" w:rsidRPr="00272CBD">
        <w:rPr>
          <w:rFonts w:asciiTheme="minorHAnsi" w:eastAsia="Times New Roman" w:hAnsiTheme="minorHAnsi" w:cs="Arial"/>
          <w:b/>
          <w:color w:val="auto"/>
          <w:sz w:val="24"/>
          <w:szCs w:val="24"/>
          <w:u w:val="single"/>
        </w:rPr>
        <w:t xml:space="preserve"> Anatomy</w:t>
      </w:r>
    </w:p>
    <w:p w:rsidR="0073789C" w:rsidRDefault="0073789C" w:rsidP="00272CBD">
      <w:pPr>
        <w:jc w:val="center"/>
        <w:rPr>
          <w:b/>
          <w:sz w:val="28"/>
        </w:rPr>
      </w:pPr>
    </w:p>
    <w:p w:rsidR="00272CBD" w:rsidRDefault="00FB60AE" w:rsidP="002831FE">
      <w:pPr>
        <w:jc w:val="center"/>
        <w:rPr>
          <w:b/>
          <w:sz w:val="28"/>
        </w:rPr>
      </w:pPr>
      <w:r>
        <w:rPr>
          <w:noProof/>
        </w:rPr>
        <w:drawing>
          <wp:inline distT="0" distB="0" distL="0" distR="0" wp14:anchorId="562C0CE1" wp14:editId="72F6EEA0">
            <wp:extent cx="3943985" cy="1430655"/>
            <wp:effectExtent l="0" t="0" r="0" b="0"/>
            <wp:docPr id="5" name="Picture 5" descr="https://s-media-cache-ak0.pinimg.com/originals/0d/51/8a/0d518a1c2799cd280968596d6dd9d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0d/51/8a/0d518a1c2799cd280968596d6dd9d0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985" cy="1430655"/>
                    </a:xfrm>
                    <a:prstGeom prst="rect">
                      <a:avLst/>
                    </a:prstGeom>
                    <a:noFill/>
                    <a:ln>
                      <a:noFill/>
                    </a:ln>
                  </pic:spPr>
                </pic:pic>
              </a:graphicData>
            </a:graphic>
          </wp:inline>
        </w:drawing>
      </w:r>
    </w:p>
    <w:p w:rsidR="002831FE" w:rsidRDefault="002831FE" w:rsidP="002831FE">
      <w:pPr>
        <w:jc w:val="center"/>
        <w:rPr>
          <w:b/>
          <w:sz w:val="28"/>
        </w:rPr>
      </w:pPr>
    </w:p>
    <w:p w:rsidR="002831FE" w:rsidRPr="002831FE" w:rsidRDefault="002831FE" w:rsidP="002831FE">
      <w:pPr>
        <w:jc w:val="center"/>
        <w:rPr>
          <w:b/>
          <w:sz w:val="28"/>
        </w:rPr>
      </w:pPr>
    </w:p>
    <w:p w:rsidR="008F7800" w:rsidRDefault="008F7800">
      <w:pPr>
        <w:rPr>
          <w:b/>
          <w:sz w:val="32"/>
          <w:szCs w:val="32"/>
        </w:rPr>
      </w:pPr>
      <w:r>
        <w:rPr>
          <w:rFonts w:asciiTheme="minorHAnsi" w:eastAsia="Times New Roman" w:hAnsiTheme="minorHAnsi" w:cs="Arial"/>
          <w:b/>
          <w:color w:val="auto"/>
          <w:sz w:val="24"/>
          <w:szCs w:val="24"/>
          <w:u w:val="single"/>
        </w:rPr>
        <w:t>Worm</w:t>
      </w:r>
      <w:r w:rsidRPr="00272CBD">
        <w:rPr>
          <w:rFonts w:asciiTheme="minorHAnsi" w:eastAsia="Times New Roman" w:hAnsiTheme="minorHAnsi" w:cs="Arial"/>
          <w:b/>
          <w:color w:val="auto"/>
          <w:sz w:val="24"/>
          <w:szCs w:val="24"/>
          <w:u w:val="single"/>
        </w:rPr>
        <w:t xml:space="preserve"> </w:t>
      </w:r>
      <w:r>
        <w:rPr>
          <w:rFonts w:asciiTheme="minorHAnsi" w:eastAsia="Times New Roman" w:hAnsiTheme="minorHAnsi" w:cs="Arial"/>
          <w:b/>
          <w:color w:val="auto"/>
          <w:sz w:val="24"/>
          <w:szCs w:val="24"/>
          <w:u w:val="single"/>
        </w:rPr>
        <w:t>Cross Section</w:t>
      </w:r>
    </w:p>
    <w:p w:rsidR="008F7800" w:rsidRDefault="008F7800">
      <w:pPr>
        <w:rPr>
          <w:b/>
          <w:sz w:val="32"/>
          <w:szCs w:val="32"/>
        </w:rPr>
      </w:pPr>
    </w:p>
    <w:p w:rsidR="005D32B9" w:rsidRDefault="008F7800">
      <w:pPr>
        <w:rPr>
          <w:b/>
          <w:sz w:val="32"/>
          <w:szCs w:val="32"/>
        </w:rPr>
      </w:pPr>
      <w:r>
        <w:rPr>
          <w:noProof/>
        </w:rPr>
        <w:drawing>
          <wp:inline distT="0" distB="0" distL="0" distR="0" wp14:anchorId="099C5ECD" wp14:editId="0C1B7F79">
            <wp:extent cx="4762500" cy="4519612"/>
            <wp:effectExtent l="0" t="0" r="0" b="0"/>
            <wp:docPr id="3" name="Picture 3" descr="http://www.zo.utexas.edu/faculty/sjasper/images/f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o.utexas.edu/faculty/sjasper/images/f21.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916" cy="4520955"/>
                    </a:xfrm>
                    <a:prstGeom prst="rect">
                      <a:avLst/>
                    </a:prstGeom>
                    <a:noFill/>
                    <a:ln>
                      <a:noFill/>
                    </a:ln>
                  </pic:spPr>
                </pic:pic>
              </a:graphicData>
            </a:graphic>
          </wp:inline>
        </w:drawing>
      </w:r>
    </w:p>
    <w:p w:rsidR="008F7800" w:rsidRDefault="008F7800">
      <w:pPr>
        <w:rPr>
          <w:b/>
          <w:sz w:val="32"/>
          <w:szCs w:val="32"/>
        </w:rPr>
      </w:pPr>
    </w:p>
    <w:p w:rsidR="00181D95" w:rsidRPr="00E9156D" w:rsidRDefault="005B793B">
      <w:pPr>
        <w:rPr>
          <w:b/>
          <w:sz w:val="32"/>
          <w:szCs w:val="32"/>
        </w:rPr>
      </w:pPr>
      <w:r>
        <w:rPr>
          <w:b/>
          <w:sz w:val="32"/>
          <w:szCs w:val="32"/>
        </w:rPr>
        <w:t>Experiment #1: Worm</w:t>
      </w:r>
      <w:r w:rsidR="00B17C3D">
        <w:rPr>
          <w:b/>
          <w:sz w:val="32"/>
          <w:szCs w:val="32"/>
        </w:rPr>
        <w:t xml:space="preserve"> </w:t>
      </w:r>
      <w:r w:rsidR="007470F0">
        <w:rPr>
          <w:b/>
          <w:sz w:val="32"/>
          <w:szCs w:val="32"/>
        </w:rPr>
        <w:t>Investigation</w:t>
      </w:r>
      <w:r w:rsidR="00181D95" w:rsidRPr="00E9156D">
        <w:rPr>
          <w:b/>
          <w:sz w:val="32"/>
          <w:szCs w:val="32"/>
        </w:rPr>
        <w:t xml:space="preserve"> </w:t>
      </w:r>
    </w:p>
    <w:p w:rsidR="00181D95" w:rsidRDefault="00181D95">
      <w:pPr>
        <w:rPr>
          <w:b/>
          <w:i/>
          <w:sz w:val="24"/>
          <w:szCs w:val="24"/>
        </w:rPr>
      </w:pPr>
      <w:r w:rsidRPr="00181D95">
        <w:rPr>
          <w:b/>
          <w:i/>
          <w:sz w:val="24"/>
          <w:szCs w:val="24"/>
        </w:rPr>
        <w:tab/>
        <w:t xml:space="preserve">Estimated time: </w:t>
      </w:r>
      <w:r w:rsidR="00F25BD2">
        <w:rPr>
          <w:b/>
          <w:i/>
          <w:sz w:val="24"/>
          <w:szCs w:val="24"/>
        </w:rPr>
        <w:t>25-30</w:t>
      </w:r>
      <w:r w:rsidRPr="00181D95">
        <w:rPr>
          <w:b/>
          <w:i/>
          <w:sz w:val="24"/>
          <w:szCs w:val="24"/>
        </w:rPr>
        <w:t xml:space="preserve"> minutes</w:t>
      </w:r>
    </w:p>
    <w:p w:rsidR="00B17C3D" w:rsidRDefault="00B17C3D" w:rsidP="00B17C3D">
      <w:pPr>
        <w:rPr>
          <w:b/>
          <w:sz w:val="24"/>
          <w:szCs w:val="24"/>
        </w:rPr>
      </w:pPr>
      <w:r w:rsidRPr="00181D95">
        <w:rPr>
          <w:b/>
          <w:sz w:val="24"/>
          <w:szCs w:val="24"/>
        </w:rPr>
        <w:t>Materials:</w:t>
      </w:r>
    </w:p>
    <w:p w:rsidR="00B17C3D" w:rsidRDefault="00C25A23" w:rsidP="00B17C3D">
      <w:pPr>
        <w:pStyle w:val="ListParagraph"/>
        <w:numPr>
          <w:ilvl w:val="0"/>
          <w:numId w:val="18"/>
        </w:numPr>
        <w:rPr>
          <w:sz w:val="24"/>
          <w:szCs w:val="24"/>
        </w:rPr>
      </w:pPr>
      <w:r>
        <w:rPr>
          <w:sz w:val="24"/>
          <w:szCs w:val="24"/>
        </w:rPr>
        <w:t>Clear plastic tray</w:t>
      </w:r>
      <w:r w:rsidR="00272CBD">
        <w:rPr>
          <w:sz w:val="24"/>
          <w:szCs w:val="24"/>
        </w:rPr>
        <w:t>s</w:t>
      </w:r>
    </w:p>
    <w:p w:rsidR="00B17C3D" w:rsidRDefault="00A55879" w:rsidP="00B17C3D">
      <w:pPr>
        <w:pStyle w:val="ListParagraph"/>
        <w:numPr>
          <w:ilvl w:val="0"/>
          <w:numId w:val="18"/>
        </w:numPr>
        <w:rPr>
          <w:sz w:val="24"/>
          <w:szCs w:val="24"/>
        </w:rPr>
      </w:pPr>
      <w:r>
        <w:rPr>
          <w:sz w:val="24"/>
          <w:szCs w:val="24"/>
        </w:rPr>
        <w:t>worms</w:t>
      </w:r>
      <w:r w:rsidR="00272CBD">
        <w:rPr>
          <w:sz w:val="24"/>
          <w:szCs w:val="24"/>
        </w:rPr>
        <w:t xml:space="preserve"> (one </w:t>
      </w:r>
      <w:r w:rsidR="005C0128">
        <w:rPr>
          <w:sz w:val="24"/>
          <w:szCs w:val="24"/>
        </w:rPr>
        <w:t>per student</w:t>
      </w:r>
      <w:r w:rsidR="00272CBD">
        <w:rPr>
          <w:sz w:val="24"/>
          <w:szCs w:val="24"/>
        </w:rPr>
        <w:t>)</w:t>
      </w:r>
    </w:p>
    <w:p w:rsidR="00B17C3D" w:rsidRDefault="00B2203E" w:rsidP="00B17C3D">
      <w:pPr>
        <w:pStyle w:val="ListParagraph"/>
        <w:numPr>
          <w:ilvl w:val="0"/>
          <w:numId w:val="18"/>
        </w:numPr>
        <w:rPr>
          <w:sz w:val="24"/>
          <w:szCs w:val="24"/>
        </w:rPr>
      </w:pPr>
      <w:r>
        <w:rPr>
          <w:sz w:val="24"/>
          <w:szCs w:val="24"/>
        </w:rPr>
        <w:t>Wet and dry paper</w:t>
      </w:r>
      <w:r w:rsidR="00A55879">
        <w:rPr>
          <w:sz w:val="24"/>
          <w:szCs w:val="24"/>
        </w:rPr>
        <w:t xml:space="preserve"> </w:t>
      </w:r>
      <w:r>
        <w:rPr>
          <w:sz w:val="24"/>
          <w:szCs w:val="24"/>
        </w:rPr>
        <w:t>towels</w:t>
      </w:r>
    </w:p>
    <w:p w:rsidR="00B17C3D" w:rsidRDefault="00B17C3D" w:rsidP="00B17C3D">
      <w:pPr>
        <w:pStyle w:val="ListParagraph"/>
        <w:numPr>
          <w:ilvl w:val="0"/>
          <w:numId w:val="18"/>
        </w:numPr>
        <w:rPr>
          <w:sz w:val="24"/>
          <w:szCs w:val="24"/>
        </w:rPr>
      </w:pPr>
      <w:r>
        <w:rPr>
          <w:sz w:val="24"/>
          <w:szCs w:val="24"/>
        </w:rPr>
        <w:t>Magnifying glass</w:t>
      </w:r>
      <w:r w:rsidR="00272CBD">
        <w:rPr>
          <w:sz w:val="24"/>
          <w:szCs w:val="24"/>
        </w:rPr>
        <w:t>es</w:t>
      </w:r>
    </w:p>
    <w:p w:rsidR="008F7800" w:rsidRDefault="008F7800" w:rsidP="00B17C3D">
      <w:pPr>
        <w:pStyle w:val="ListParagraph"/>
        <w:numPr>
          <w:ilvl w:val="0"/>
          <w:numId w:val="18"/>
        </w:numPr>
        <w:rPr>
          <w:sz w:val="24"/>
          <w:szCs w:val="24"/>
        </w:rPr>
      </w:pPr>
      <w:r>
        <w:rPr>
          <w:sz w:val="24"/>
          <w:szCs w:val="24"/>
        </w:rPr>
        <w:t>Ruler</w:t>
      </w:r>
    </w:p>
    <w:p w:rsidR="00C25A23" w:rsidRDefault="007A18FF" w:rsidP="00B17C3D">
      <w:pPr>
        <w:pStyle w:val="ListParagraph"/>
        <w:numPr>
          <w:ilvl w:val="0"/>
          <w:numId w:val="18"/>
        </w:numPr>
        <w:rPr>
          <w:sz w:val="24"/>
          <w:szCs w:val="24"/>
        </w:rPr>
      </w:pPr>
      <w:r>
        <w:rPr>
          <w:sz w:val="24"/>
          <w:szCs w:val="24"/>
        </w:rPr>
        <w:t>F</w:t>
      </w:r>
      <w:r w:rsidR="00A55879">
        <w:rPr>
          <w:sz w:val="24"/>
          <w:szCs w:val="24"/>
        </w:rPr>
        <w:t>lashlight</w:t>
      </w:r>
      <w:r w:rsidR="005C0128">
        <w:rPr>
          <w:sz w:val="24"/>
          <w:szCs w:val="24"/>
        </w:rPr>
        <w:t>s</w:t>
      </w:r>
    </w:p>
    <w:p w:rsidR="002831FE" w:rsidRDefault="002831FE" w:rsidP="00B17C3D">
      <w:pPr>
        <w:pStyle w:val="ListParagraph"/>
        <w:numPr>
          <w:ilvl w:val="0"/>
          <w:numId w:val="18"/>
        </w:numPr>
        <w:rPr>
          <w:sz w:val="24"/>
          <w:szCs w:val="24"/>
        </w:rPr>
      </w:pPr>
      <w:r>
        <w:rPr>
          <w:sz w:val="24"/>
          <w:szCs w:val="24"/>
        </w:rPr>
        <w:t>Piece of cardboard or dark construction paper</w:t>
      </w:r>
    </w:p>
    <w:p w:rsidR="00C25A23" w:rsidRDefault="00A55879" w:rsidP="00B17C3D">
      <w:pPr>
        <w:pStyle w:val="ListParagraph"/>
        <w:numPr>
          <w:ilvl w:val="0"/>
          <w:numId w:val="18"/>
        </w:numPr>
        <w:rPr>
          <w:sz w:val="24"/>
          <w:szCs w:val="24"/>
        </w:rPr>
      </w:pPr>
      <w:r>
        <w:rPr>
          <w:sz w:val="24"/>
          <w:szCs w:val="24"/>
        </w:rPr>
        <w:t>red and blue colored film for the flashlight</w:t>
      </w:r>
    </w:p>
    <w:p w:rsidR="007470F0" w:rsidRPr="007470F0" w:rsidRDefault="007470F0" w:rsidP="007470F0">
      <w:pPr>
        <w:rPr>
          <w:b/>
          <w:sz w:val="24"/>
          <w:szCs w:val="24"/>
        </w:rPr>
      </w:pPr>
      <w:r w:rsidRPr="007470F0">
        <w:rPr>
          <w:b/>
          <w:sz w:val="24"/>
          <w:szCs w:val="24"/>
        </w:rPr>
        <w:t>Preparation:</w:t>
      </w:r>
    </w:p>
    <w:p w:rsidR="007470F0" w:rsidRDefault="007470F0" w:rsidP="00424625">
      <w:pPr>
        <w:pStyle w:val="ListParagraph"/>
        <w:numPr>
          <w:ilvl w:val="1"/>
          <w:numId w:val="40"/>
        </w:numPr>
        <w:rPr>
          <w:sz w:val="24"/>
          <w:szCs w:val="24"/>
        </w:rPr>
      </w:pPr>
      <w:r w:rsidRPr="00424625">
        <w:rPr>
          <w:sz w:val="24"/>
          <w:szCs w:val="24"/>
        </w:rPr>
        <w:t xml:space="preserve">Before class starts </w:t>
      </w:r>
      <w:r w:rsidR="00B2203E" w:rsidRPr="00424625">
        <w:rPr>
          <w:sz w:val="24"/>
          <w:szCs w:val="24"/>
        </w:rPr>
        <w:t>set the tables with the clear plastic trays, magnifying glasses, wet and dry paper towels.</w:t>
      </w:r>
    </w:p>
    <w:p w:rsidR="00424625" w:rsidRPr="00424625" w:rsidRDefault="00424625" w:rsidP="00424625">
      <w:pPr>
        <w:pStyle w:val="ListParagraph"/>
        <w:numPr>
          <w:ilvl w:val="1"/>
          <w:numId w:val="40"/>
        </w:numPr>
        <w:rPr>
          <w:sz w:val="24"/>
          <w:szCs w:val="24"/>
        </w:rPr>
      </w:pPr>
      <w:r>
        <w:rPr>
          <w:sz w:val="24"/>
          <w:szCs w:val="24"/>
        </w:rPr>
        <w:t xml:space="preserve">The worms are </w:t>
      </w:r>
      <w:r w:rsidR="00505AE6">
        <w:rPr>
          <w:sz w:val="24"/>
          <w:szCs w:val="24"/>
        </w:rPr>
        <w:t xml:space="preserve">stored in the refrigerator. They are </w:t>
      </w:r>
      <w:r>
        <w:rPr>
          <w:sz w:val="24"/>
          <w:szCs w:val="24"/>
        </w:rPr>
        <w:t>packed in</w:t>
      </w:r>
      <w:r w:rsidR="005C0128">
        <w:rPr>
          <w:sz w:val="24"/>
          <w:szCs w:val="24"/>
        </w:rPr>
        <w:t xml:space="preserve"> soil. Before class arrives take</w:t>
      </w:r>
      <w:r>
        <w:rPr>
          <w:sz w:val="24"/>
          <w:szCs w:val="24"/>
        </w:rPr>
        <w:t xml:space="preserve"> the worms out of the refrigerator and rinse them in the sink. Place them in a moist covered container until class arrives. </w:t>
      </w:r>
    </w:p>
    <w:p w:rsidR="00B2203E" w:rsidRPr="00424625" w:rsidRDefault="00B2203E" w:rsidP="00424625">
      <w:pPr>
        <w:pStyle w:val="ListParagraph"/>
        <w:numPr>
          <w:ilvl w:val="1"/>
          <w:numId w:val="40"/>
        </w:numPr>
        <w:rPr>
          <w:sz w:val="24"/>
          <w:szCs w:val="24"/>
        </w:rPr>
      </w:pPr>
      <w:r w:rsidRPr="00424625">
        <w:rPr>
          <w:sz w:val="24"/>
          <w:szCs w:val="24"/>
        </w:rPr>
        <w:t xml:space="preserve">Hand out the worms </w:t>
      </w:r>
      <w:r w:rsidR="00F25BD2">
        <w:rPr>
          <w:sz w:val="24"/>
          <w:szCs w:val="24"/>
        </w:rPr>
        <w:t>when you are ready to start the investigation</w:t>
      </w:r>
      <w:r w:rsidRPr="00424625">
        <w:rPr>
          <w:sz w:val="24"/>
          <w:szCs w:val="24"/>
        </w:rPr>
        <w:t>.</w:t>
      </w:r>
    </w:p>
    <w:p w:rsidR="007470F0" w:rsidRPr="00B2203E" w:rsidRDefault="007470F0" w:rsidP="007470F0">
      <w:pPr>
        <w:rPr>
          <w:sz w:val="24"/>
          <w:szCs w:val="24"/>
        </w:rPr>
      </w:pPr>
      <w:r w:rsidRPr="007470F0">
        <w:rPr>
          <w:b/>
          <w:sz w:val="24"/>
          <w:szCs w:val="24"/>
        </w:rPr>
        <w:t>During the Experiment:</w:t>
      </w:r>
    </w:p>
    <w:p w:rsidR="00B17C3D" w:rsidRDefault="00347545" w:rsidP="00B2203E">
      <w:pPr>
        <w:spacing w:after="192" w:line="288" w:lineRule="atLeast"/>
        <w:ind w:left="720"/>
        <w:rPr>
          <w:rFonts w:asciiTheme="minorHAnsi" w:eastAsia="Times New Roman" w:hAnsiTheme="minorHAnsi" w:cs="Arial"/>
          <w:iCs/>
          <w:color w:val="auto"/>
          <w:sz w:val="24"/>
          <w:szCs w:val="24"/>
        </w:rPr>
      </w:pPr>
      <w:r w:rsidRPr="00B2203E">
        <w:rPr>
          <w:rFonts w:asciiTheme="minorHAnsi" w:eastAsia="Times New Roman" w:hAnsiTheme="minorHAnsi" w:cs="Arial"/>
          <w:iCs/>
          <w:color w:val="auto"/>
          <w:sz w:val="24"/>
          <w:szCs w:val="24"/>
        </w:rPr>
        <w:t>Hand out</w:t>
      </w:r>
      <w:r w:rsidR="00B17C3D" w:rsidRPr="00B17C3D">
        <w:rPr>
          <w:rFonts w:asciiTheme="minorHAnsi" w:eastAsia="Times New Roman" w:hAnsiTheme="minorHAnsi" w:cs="Arial"/>
          <w:iCs/>
          <w:color w:val="auto"/>
          <w:sz w:val="24"/>
          <w:szCs w:val="24"/>
        </w:rPr>
        <w:t xml:space="preserve"> </w:t>
      </w:r>
      <w:r w:rsidR="00B2203E">
        <w:rPr>
          <w:rFonts w:asciiTheme="minorHAnsi" w:eastAsia="Times New Roman" w:hAnsiTheme="minorHAnsi" w:cs="Arial"/>
          <w:iCs/>
          <w:color w:val="auto"/>
          <w:sz w:val="24"/>
          <w:szCs w:val="24"/>
        </w:rPr>
        <w:t xml:space="preserve">one </w:t>
      </w:r>
      <w:r w:rsidR="00424625">
        <w:rPr>
          <w:rFonts w:asciiTheme="minorHAnsi" w:eastAsia="Times New Roman" w:hAnsiTheme="minorHAnsi" w:cs="Arial"/>
          <w:iCs/>
          <w:color w:val="auto"/>
          <w:sz w:val="24"/>
          <w:szCs w:val="24"/>
        </w:rPr>
        <w:t>worm per student</w:t>
      </w:r>
      <w:r w:rsidR="00B17C3D" w:rsidRPr="00B17C3D">
        <w:rPr>
          <w:rFonts w:asciiTheme="minorHAnsi" w:eastAsia="Times New Roman" w:hAnsiTheme="minorHAnsi" w:cs="Arial"/>
          <w:iCs/>
          <w:color w:val="auto"/>
          <w:sz w:val="24"/>
          <w:szCs w:val="24"/>
        </w:rPr>
        <w:t>.</w:t>
      </w:r>
      <w:r w:rsidR="005B793B" w:rsidRPr="00B2203E">
        <w:rPr>
          <w:rFonts w:asciiTheme="minorHAnsi" w:eastAsia="Times New Roman" w:hAnsiTheme="minorHAnsi" w:cs="Arial"/>
          <w:iCs/>
          <w:color w:val="auto"/>
          <w:sz w:val="24"/>
          <w:szCs w:val="24"/>
        </w:rPr>
        <w:t xml:space="preserve"> </w:t>
      </w:r>
      <w:r w:rsidR="00C25A23" w:rsidRPr="00B2203E">
        <w:rPr>
          <w:rFonts w:asciiTheme="minorHAnsi" w:eastAsia="Times New Roman" w:hAnsiTheme="minorHAnsi" w:cs="Arial"/>
          <w:iCs/>
          <w:color w:val="auto"/>
          <w:sz w:val="24"/>
          <w:szCs w:val="24"/>
        </w:rPr>
        <w:t xml:space="preserve">Walk through each step of this experiment with the class. </w:t>
      </w:r>
      <w:r w:rsidRPr="00B2203E">
        <w:rPr>
          <w:rFonts w:asciiTheme="minorHAnsi" w:eastAsia="Times New Roman" w:hAnsiTheme="minorHAnsi" w:cs="Arial"/>
          <w:iCs/>
          <w:color w:val="auto"/>
          <w:sz w:val="24"/>
          <w:szCs w:val="24"/>
        </w:rPr>
        <w:t xml:space="preserve">Do each part of the experiment together. </w:t>
      </w:r>
      <w:r w:rsidR="00B2203E" w:rsidRPr="00022AE8">
        <w:rPr>
          <w:rFonts w:asciiTheme="minorHAnsi" w:eastAsia="Times New Roman" w:hAnsiTheme="minorHAnsi" w:cs="Arial"/>
          <w:iCs/>
          <w:color w:val="auto"/>
          <w:sz w:val="24"/>
          <w:szCs w:val="24"/>
          <w:u w:val="single"/>
        </w:rPr>
        <w:t>The section with the flashlight</w:t>
      </w:r>
      <w:r w:rsidR="007A18FF" w:rsidRPr="00022AE8">
        <w:rPr>
          <w:rFonts w:asciiTheme="minorHAnsi" w:eastAsia="Times New Roman" w:hAnsiTheme="minorHAnsi" w:cs="Arial"/>
          <w:iCs/>
          <w:color w:val="auto"/>
          <w:sz w:val="24"/>
          <w:szCs w:val="24"/>
          <w:u w:val="single"/>
        </w:rPr>
        <w:t xml:space="preserve"> </w:t>
      </w:r>
      <w:r w:rsidR="00B2203E" w:rsidRPr="00022AE8">
        <w:rPr>
          <w:rFonts w:asciiTheme="minorHAnsi" w:eastAsia="Times New Roman" w:hAnsiTheme="minorHAnsi" w:cs="Arial"/>
          <w:iCs/>
          <w:color w:val="auto"/>
          <w:sz w:val="24"/>
          <w:szCs w:val="24"/>
          <w:u w:val="single"/>
        </w:rPr>
        <w:t xml:space="preserve">should be done </w:t>
      </w:r>
      <w:r w:rsidR="00022AE8" w:rsidRPr="00022AE8">
        <w:rPr>
          <w:rFonts w:asciiTheme="minorHAnsi" w:eastAsia="Times New Roman" w:hAnsiTheme="minorHAnsi" w:cs="Arial"/>
          <w:iCs/>
          <w:color w:val="auto"/>
          <w:sz w:val="24"/>
          <w:szCs w:val="24"/>
          <w:u w:val="single"/>
        </w:rPr>
        <w:t>by the docent with the students just observing</w:t>
      </w:r>
      <w:r w:rsidR="00022AE8">
        <w:rPr>
          <w:rFonts w:asciiTheme="minorHAnsi" w:eastAsia="Times New Roman" w:hAnsiTheme="minorHAnsi" w:cs="Arial"/>
          <w:iCs/>
          <w:color w:val="auto"/>
          <w:sz w:val="24"/>
          <w:szCs w:val="24"/>
        </w:rPr>
        <w:t xml:space="preserve"> </w:t>
      </w:r>
      <w:r w:rsidR="00B2203E">
        <w:rPr>
          <w:rFonts w:asciiTheme="minorHAnsi" w:eastAsia="Times New Roman" w:hAnsiTheme="minorHAnsi" w:cs="Arial"/>
          <w:iCs/>
          <w:color w:val="auto"/>
          <w:sz w:val="24"/>
          <w:szCs w:val="24"/>
        </w:rPr>
        <w:t>since we are limited on the number o</w:t>
      </w:r>
      <w:r w:rsidR="007A18FF">
        <w:rPr>
          <w:rFonts w:asciiTheme="minorHAnsi" w:eastAsia="Times New Roman" w:hAnsiTheme="minorHAnsi" w:cs="Arial"/>
          <w:iCs/>
          <w:color w:val="auto"/>
          <w:sz w:val="24"/>
          <w:szCs w:val="24"/>
        </w:rPr>
        <w:t>f flashlights</w:t>
      </w:r>
      <w:r w:rsidR="002831FE">
        <w:rPr>
          <w:rFonts w:asciiTheme="minorHAnsi" w:eastAsia="Times New Roman" w:hAnsiTheme="minorHAnsi" w:cs="Arial"/>
          <w:iCs/>
          <w:color w:val="auto"/>
          <w:sz w:val="24"/>
          <w:szCs w:val="24"/>
        </w:rPr>
        <w:t>.</w:t>
      </w:r>
    </w:p>
    <w:p w:rsidR="00505AE6" w:rsidRDefault="008F7800" w:rsidP="00B2203E">
      <w:pPr>
        <w:spacing w:after="192" w:line="288" w:lineRule="atLeast"/>
        <w:ind w:left="720"/>
        <w:rPr>
          <w:rFonts w:asciiTheme="minorHAnsi" w:eastAsia="Times New Roman" w:hAnsiTheme="minorHAnsi" w:cs="Arial"/>
          <w:iCs/>
          <w:color w:val="auto"/>
          <w:sz w:val="24"/>
          <w:szCs w:val="24"/>
          <w:highlight w:val="yellow"/>
        </w:rPr>
      </w:pPr>
      <w:r w:rsidRPr="00EC4891">
        <w:rPr>
          <w:rFonts w:asciiTheme="minorHAnsi" w:eastAsia="Times New Roman" w:hAnsiTheme="minorHAnsi" w:cs="Arial"/>
          <w:b/>
          <w:iCs/>
          <w:color w:val="auto"/>
          <w:sz w:val="24"/>
          <w:szCs w:val="24"/>
          <w:highlight w:val="yellow"/>
        </w:rPr>
        <w:t>PLEASE NOTE:</w:t>
      </w:r>
      <w:r w:rsidRPr="00EC4891">
        <w:rPr>
          <w:rFonts w:asciiTheme="minorHAnsi" w:eastAsia="Times New Roman" w:hAnsiTheme="minorHAnsi" w:cs="Arial"/>
          <w:iCs/>
          <w:color w:val="auto"/>
          <w:sz w:val="24"/>
          <w:szCs w:val="24"/>
          <w:highlight w:val="yellow"/>
        </w:rPr>
        <w:t xml:space="preserve"> </w:t>
      </w:r>
    </w:p>
    <w:p w:rsidR="00B2203E" w:rsidRDefault="00B2203E" w:rsidP="00B2203E">
      <w:pPr>
        <w:spacing w:after="192" w:line="288" w:lineRule="atLeast"/>
        <w:ind w:left="720"/>
        <w:rPr>
          <w:rFonts w:asciiTheme="minorHAnsi" w:eastAsia="Times New Roman" w:hAnsiTheme="minorHAnsi" w:cs="Arial"/>
          <w:iCs/>
          <w:color w:val="auto"/>
          <w:sz w:val="24"/>
          <w:szCs w:val="24"/>
        </w:rPr>
      </w:pPr>
      <w:r w:rsidRPr="00EC4891">
        <w:rPr>
          <w:rFonts w:asciiTheme="minorHAnsi" w:eastAsia="Times New Roman" w:hAnsiTheme="minorHAnsi" w:cs="Arial"/>
          <w:iCs/>
          <w:color w:val="auto"/>
          <w:sz w:val="24"/>
          <w:szCs w:val="24"/>
          <w:highlight w:val="yellow"/>
        </w:rPr>
        <w:t xml:space="preserve">Docents are not required to </w:t>
      </w:r>
      <w:r w:rsidR="008F7800" w:rsidRPr="00EC4891">
        <w:rPr>
          <w:rFonts w:asciiTheme="minorHAnsi" w:eastAsia="Times New Roman" w:hAnsiTheme="minorHAnsi" w:cs="Arial"/>
          <w:iCs/>
          <w:color w:val="auto"/>
          <w:sz w:val="24"/>
          <w:szCs w:val="24"/>
          <w:highlight w:val="yellow"/>
        </w:rPr>
        <w:t>do all parts of Experiment #1</w:t>
      </w:r>
      <w:r w:rsidR="002831FE">
        <w:rPr>
          <w:rFonts w:asciiTheme="minorHAnsi" w:eastAsia="Times New Roman" w:hAnsiTheme="minorHAnsi" w:cs="Arial"/>
          <w:iCs/>
          <w:color w:val="auto"/>
          <w:sz w:val="24"/>
          <w:szCs w:val="24"/>
          <w:highlight w:val="yellow"/>
        </w:rPr>
        <w:t xml:space="preserve"> or all three Experiments</w:t>
      </w:r>
      <w:r w:rsidRPr="00EC4891">
        <w:rPr>
          <w:rFonts w:asciiTheme="minorHAnsi" w:eastAsia="Times New Roman" w:hAnsiTheme="minorHAnsi" w:cs="Arial"/>
          <w:iCs/>
          <w:color w:val="auto"/>
          <w:sz w:val="24"/>
          <w:szCs w:val="24"/>
          <w:highlight w:val="yellow"/>
        </w:rPr>
        <w:t>. Pick and choose which ones you would like to do or all if you would like.</w:t>
      </w:r>
    </w:p>
    <w:p w:rsidR="00505AE6" w:rsidRDefault="00505AE6" w:rsidP="00505AE6">
      <w:pPr>
        <w:spacing w:after="192" w:line="288" w:lineRule="atLeast"/>
        <w:ind w:left="720"/>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highlight w:val="yellow"/>
        </w:rPr>
        <w:t xml:space="preserve">If the worms are inactive at the start of the class try dimming the lights and spraying them with room temperature water from the spray bottles. The </w:t>
      </w:r>
      <w:r w:rsidRPr="00505AE6">
        <w:rPr>
          <w:rFonts w:asciiTheme="minorHAnsi" w:eastAsia="Times New Roman" w:hAnsiTheme="minorHAnsi" w:cs="Arial"/>
          <w:iCs/>
          <w:color w:val="auto"/>
          <w:sz w:val="24"/>
          <w:szCs w:val="24"/>
          <w:highlight w:val="yellow"/>
        </w:rPr>
        <w:t>docents will want to hang onto the spray bottles otherwise the students will over spray.</w:t>
      </w:r>
      <w:r>
        <w:rPr>
          <w:rFonts w:asciiTheme="minorHAnsi" w:eastAsia="Times New Roman" w:hAnsiTheme="minorHAnsi" w:cs="Arial"/>
          <w:iCs/>
          <w:color w:val="auto"/>
          <w:sz w:val="24"/>
          <w:szCs w:val="24"/>
        </w:rPr>
        <w:t xml:space="preserve"> </w:t>
      </w:r>
    </w:p>
    <w:p w:rsidR="005D32B9" w:rsidRDefault="005D32B9" w:rsidP="005D32B9">
      <w:p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_____________________________________________________________________________</w:t>
      </w:r>
    </w:p>
    <w:p w:rsidR="00505AE6" w:rsidRDefault="00505AE6" w:rsidP="005B793B">
      <w:pPr>
        <w:spacing w:before="100" w:beforeAutospacing="1" w:after="100" w:afterAutospacing="1" w:line="360" w:lineRule="atLeast"/>
        <w:outlineLvl w:val="1"/>
        <w:rPr>
          <w:rFonts w:asciiTheme="minorHAnsi" w:eastAsia="Times New Roman" w:hAnsiTheme="minorHAnsi" w:cs="Times New Roman"/>
          <w:b/>
          <w:bCs/>
          <w:color w:val="auto"/>
          <w:sz w:val="24"/>
          <w:szCs w:val="24"/>
        </w:rPr>
      </w:pPr>
    </w:p>
    <w:p w:rsidR="00505AE6" w:rsidRDefault="00505AE6" w:rsidP="005B793B">
      <w:pPr>
        <w:spacing w:before="100" w:beforeAutospacing="1" w:after="100" w:afterAutospacing="1" w:line="360" w:lineRule="atLeast"/>
        <w:outlineLvl w:val="1"/>
        <w:rPr>
          <w:rFonts w:asciiTheme="minorHAnsi" w:eastAsia="Times New Roman" w:hAnsiTheme="minorHAnsi" w:cs="Times New Roman"/>
          <w:b/>
          <w:bCs/>
          <w:color w:val="auto"/>
          <w:sz w:val="24"/>
          <w:szCs w:val="24"/>
        </w:rPr>
      </w:pPr>
    </w:p>
    <w:p w:rsidR="00671473" w:rsidRDefault="00671473" w:rsidP="005B793B">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sidRPr="00E514D2">
        <w:rPr>
          <w:rFonts w:asciiTheme="minorHAnsi" w:eastAsia="Times New Roman" w:hAnsiTheme="minorHAnsi" w:cs="Times New Roman"/>
          <w:b/>
          <w:bCs/>
          <w:color w:val="auto"/>
          <w:sz w:val="24"/>
          <w:szCs w:val="24"/>
        </w:rPr>
        <w:lastRenderedPageBreak/>
        <w:t xml:space="preserve">Earthworm </w:t>
      </w:r>
      <w:r>
        <w:rPr>
          <w:rFonts w:asciiTheme="minorHAnsi" w:eastAsia="Times New Roman" w:hAnsiTheme="minorHAnsi" w:cs="Times New Roman"/>
          <w:b/>
          <w:bCs/>
          <w:color w:val="auto"/>
          <w:sz w:val="24"/>
          <w:szCs w:val="24"/>
        </w:rPr>
        <w:t>Anatomy</w:t>
      </w:r>
    </w:p>
    <w:p w:rsidR="00505AE6" w:rsidRDefault="008B108C" w:rsidP="00505AE6">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 xml:space="preserve">Have the students place a </w:t>
      </w:r>
      <w:r w:rsidR="00022AE8">
        <w:rPr>
          <w:rFonts w:asciiTheme="minorHAnsi" w:eastAsia="Times New Roman" w:hAnsiTheme="minorHAnsi" w:cs="Times New Roman"/>
          <w:bCs/>
          <w:color w:val="auto"/>
          <w:sz w:val="24"/>
          <w:szCs w:val="24"/>
        </w:rPr>
        <w:t>moist paper towel in their tray</w:t>
      </w:r>
      <w:r>
        <w:rPr>
          <w:rFonts w:asciiTheme="minorHAnsi" w:eastAsia="Times New Roman" w:hAnsiTheme="minorHAnsi" w:cs="Times New Roman"/>
          <w:bCs/>
          <w:color w:val="auto"/>
          <w:sz w:val="24"/>
          <w:szCs w:val="24"/>
        </w:rPr>
        <w:t xml:space="preserve">. Next hand them a worm. They are to place the worm on the paper towel. Observe the worm as it moves. See if they can identify </w:t>
      </w:r>
      <w:r w:rsidR="00022AE8">
        <w:rPr>
          <w:rFonts w:asciiTheme="minorHAnsi" w:eastAsia="Times New Roman" w:hAnsiTheme="minorHAnsi" w:cs="Times New Roman"/>
          <w:bCs/>
          <w:color w:val="auto"/>
          <w:sz w:val="24"/>
          <w:szCs w:val="24"/>
        </w:rPr>
        <w:t xml:space="preserve">which end </w:t>
      </w:r>
      <w:r w:rsidR="002F251F">
        <w:rPr>
          <w:rFonts w:asciiTheme="minorHAnsi" w:eastAsia="Times New Roman" w:hAnsiTheme="minorHAnsi" w:cs="Times New Roman"/>
          <w:bCs/>
          <w:color w:val="auto"/>
          <w:sz w:val="24"/>
          <w:szCs w:val="24"/>
        </w:rPr>
        <w:t>are</w:t>
      </w:r>
      <w:r w:rsidR="00022AE8">
        <w:rPr>
          <w:rFonts w:asciiTheme="minorHAnsi" w:eastAsia="Times New Roman" w:hAnsiTheme="minorHAnsi" w:cs="Times New Roman"/>
          <w:bCs/>
          <w:color w:val="auto"/>
          <w:sz w:val="24"/>
          <w:szCs w:val="24"/>
        </w:rPr>
        <w:t xml:space="preserve"> </w:t>
      </w:r>
      <w:r>
        <w:rPr>
          <w:rFonts w:asciiTheme="minorHAnsi" w:eastAsia="Times New Roman" w:hAnsiTheme="minorHAnsi" w:cs="Times New Roman"/>
          <w:bCs/>
          <w:color w:val="auto"/>
          <w:sz w:val="24"/>
          <w:szCs w:val="24"/>
        </w:rPr>
        <w:t>t</w:t>
      </w:r>
      <w:r w:rsidR="00022AE8">
        <w:rPr>
          <w:rFonts w:asciiTheme="minorHAnsi" w:eastAsia="Times New Roman" w:hAnsiTheme="minorHAnsi" w:cs="Times New Roman"/>
          <w:bCs/>
          <w:color w:val="auto"/>
          <w:sz w:val="24"/>
          <w:szCs w:val="24"/>
        </w:rPr>
        <w:t>he head and the tail</w:t>
      </w:r>
      <w:r>
        <w:rPr>
          <w:rFonts w:asciiTheme="minorHAnsi" w:eastAsia="Times New Roman" w:hAnsiTheme="minorHAnsi" w:cs="Times New Roman"/>
          <w:bCs/>
          <w:color w:val="auto"/>
          <w:sz w:val="24"/>
          <w:szCs w:val="24"/>
        </w:rPr>
        <w:t xml:space="preserve">. The leading part of the worm is called the </w:t>
      </w:r>
      <w:r w:rsidR="00022AE8">
        <w:rPr>
          <w:rFonts w:asciiTheme="minorHAnsi" w:eastAsia="Times New Roman" w:hAnsiTheme="minorHAnsi" w:cs="Times New Roman"/>
          <w:b/>
          <w:bCs/>
          <w:color w:val="auto"/>
          <w:sz w:val="24"/>
          <w:szCs w:val="24"/>
        </w:rPr>
        <w:t>ANTERIOR</w:t>
      </w:r>
      <w:r w:rsidRPr="00E737B6">
        <w:rPr>
          <w:rFonts w:asciiTheme="minorHAnsi" w:eastAsia="Times New Roman" w:hAnsiTheme="minorHAnsi" w:cs="Times New Roman"/>
          <w:bCs/>
          <w:color w:val="auto"/>
          <w:sz w:val="24"/>
          <w:szCs w:val="24"/>
        </w:rPr>
        <w:t xml:space="preserve"> (where the head is) and the opposite end is called the </w:t>
      </w:r>
      <w:r w:rsidR="00022AE8">
        <w:rPr>
          <w:rFonts w:asciiTheme="minorHAnsi" w:eastAsia="Times New Roman" w:hAnsiTheme="minorHAnsi" w:cs="Times New Roman"/>
          <w:b/>
          <w:bCs/>
          <w:color w:val="auto"/>
          <w:sz w:val="24"/>
          <w:szCs w:val="24"/>
        </w:rPr>
        <w:t>POSTERIOR</w:t>
      </w:r>
      <w:r w:rsidR="00A757E6">
        <w:rPr>
          <w:rFonts w:asciiTheme="minorHAnsi" w:eastAsia="Times New Roman" w:hAnsiTheme="minorHAnsi" w:cs="Times New Roman"/>
          <w:b/>
          <w:bCs/>
          <w:color w:val="auto"/>
          <w:sz w:val="24"/>
          <w:szCs w:val="24"/>
        </w:rPr>
        <w:t xml:space="preserve"> </w:t>
      </w:r>
      <w:r w:rsidR="00A757E6" w:rsidRPr="00A757E6">
        <w:rPr>
          <w:rFonts w:asciiTheme="minorHAnsi" w:eastAsia="Times New Roman" w:hAnsiTheme="minorHAnsi" w:cs="Times New Roman"/>
          <w:bCs/>
          <w:color w:val="auto"/>
          <w:sz w:val="24"/>
          <w:szCs w:val="24"/>
        </w:rPr>
        <w:t>(where the tail is)</w:t>
      </w:r>
      <w:r w:rsidRPr="00A757E6">
        <w:rPr>
          <w:rFonts w:asciiTheme="minorHAnsi" w:eastAsia="Times New Roman" w:hAnsiTheme="minorHAnsi" w:cs="Times New Roman"/>
          <w:bCs/>
          <w:color w:val="auto"/>
          <w:sz w:val="24"/>
          <w:szCs w:val="24"/>
        </w:rPr>
        <w:t>.</w:t>
      </w:r>
      <w:r w:rsidRPr="00E737B6">
        <w:rPr>
          <w:rFonts w:asciiTheme="minorHAnsi" w:eastAsia="Times New Roman" w:hAnsiTheme="minorHAnsi" w:cs="Times New Roman"/>
          <w:bCs/>
          <w:color w:val="auto"/>
          <w:sz w:val="24"/>
          <w:szCs w:val="24"/>
        </w:rPr>
        <w:t xml:space="preserve"> Can they find the large band</w:t>
      </w:r>
      <w:r>
        <w:rPr>
          <w:rFonts w:asciiTheme="minorHAnsi" w:eastAsia="Times New Roman" w:hAnsiTheme="minorHAnsi" w:cs="Times New Roman"/>
          <w:bCs/>
          <w:color w:val="auto"/>
          <w:sz w:val="24"/>
          <w:szCs w:val="24"/>
        </w:rPr>
        <w:t xml:space="preserve"> on the worm? </w:t>
      </w:r>
      <w:r w:rsidR="00A757E6">
        <w:rPr>
          <w:rFonts w:asciiTheme="minorHAnsi" w:eastAsia="Times New Roman" w:hAnsiTheme="minorHAnsi" w:cs="Times New Roman"/>
          <w:bCs/>
          <w:color w:val="auto"/>
          <w:sz w:val="24"/>
          <w:szCs w:val="24"/>
        </w:rPr>
        <w:t xml:space="preserve">It is called the </w:t>
      </w:r>
      <w:r w:rsidR="00A757E6" w:rsidRPr="00E737B6">
        <w:rPr>
          <w:rFonts w:asciiTheme="minorHAnsi" w:eastAsia="Times New Roman" w:hAnsiTheme="minorHAnsi" w:cs="Times New Roman"/>
          <w:b/>
          <w:bCs/>
          <w:color w:val="auto"/>
          <w:sz w:val="24"/>
          <w:szCs w:val="24"/>
        </w:rPr>
        <w:t>C</w:t>
      </w:r>
      <w:r w:rsidR="00022AE8">
        <w:rPr>
          <w:rFonts w:asciiTheme="minorHAnsi" w:eastAsia="Times New Roman" w:hAnsiTheme="minorHAnsi" w:cs="Times New Roman"/>
          <w:b/>
          <w:bCs/>
          <w:color w:val="auto"/>
          <w:sz w:val="24"/>
          <w:szCs w:val="24"/>
        </w:rPr>
        <w:t>LITELLUM</w:t>
      </w:r>
      <w:r w:rsidR="00A757E6">
        <w:rPr>
          <w:rFonts w:asciiTheme="minorHAnsi" w:eastAsia="Times New Roman" w:hAnsiTheme="minorHAnsi" w:cs="Times New Roman"/>
          <w:bCs/>
          <w:color w:val="auto"/>
          <w:sz w:val="24"/>
          <w:szCs w:val="24"/>
        </w:rPr>
        <w:t xml:space="preserve">. </w:t>
      </w:r>
    </w:p>
    <w:p w:rsidR="008B108C" w:rsidRDefault="00A757E6" w:rsidP="00B2203E">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 xml:space="preserve">Carefully observe. Is this near the anterior or the posterior of the worm? The </w:t>
      </w:r>
      <w:r w:rsidRPr="00E737B6">
        <w:rPr>
          <w:rFonts w:asciiTheme="minorHAnsi" w:eastAsia="Times New Roman" w:hAnsiTheme="minorHAnsi" w:cs="Times New Roman"/>
          <w:b/>
          <w:bCs/>
          <w:color w:val="auto"/>
          <w:sz w:val="24"/>
          <w:szCs w:val="24"/>
        </w:rPr>
        <w:t>Clitellum</w:t>
      </w:r>
      <w:r>
        <w:rPr>
          <w:rFonts w:asciiTheme="minorHAnsi" w:eastAsia="Times New Roman" w:hAnsiTheme="minorHAnsi" w:cs="Times New Roman"/>
          <w:bCs/>
          <w:color w:val="auto"/>
          <w:sz w:val="24"/>
          <w:szCs w:val="24"/>
        </w:rPr>
        <w:t xml:space="preserve"> </w:t>
      </w:r>
      <w:r w:rsidR="00022AE8">
        <w:rPr>
          <w:rFonts w:asciiTheme="minorHAnsi" w:eastAsia="Times New Roman" w:hAnsiTheme="minorHAnsi" w:cs="Times New Roman"/>
          <w:bCs/>
          <w:color w:val="auto"/>
          <w:sz w:val="24"/>
          <w:szCs w:val="24"/>
        </w:rPr>
        <w:t xml:space="preserve">is </w:t>
      </w:r>
      <w:r w:rsidR="008B108C">
        <w:rPr>
          <w:rFonts w:asciiTheme="minorHAnsi" w:eastAsia="Times New Roman" w:hAnsiTheme="minorHAnsi" w:cs="Times New Roman"/>
          <w:bCs/>
          <w:color w:val="auto"/>
          <w:sz w:val="24"/>
          <w:szCs w:val="24"/>
        </w:rPr>
        <w:t>always</w:t>
      </w:r>
      <w:r w:rsidR="00022AE8">
        <w:rPr>
          <w:rFonts w:asciiTheme="minorHAnsi" w:eastAsia="Times New Roman" w:hAnsiTheme="minorHAnsi" w:cs="Times New Roman"/>
          <w:bCs/>
          <w:color w:val="auto"/>
          <w:sz w:val="24"/>
          <w:szCs w:val="24"/>
        </w:rPr>
        <w:t xml:space="preserve"> located</w:t>
      </w:r>
      <w:r w:rsidR="008B108C">
        <w:rPr>
          <w:rFonts w:asciiTheme="minorHAnsi" w:eastAsia="Times New Roman" w:hAnsiTheme="minorHAnsi" w:cs="Times New Roman"/>
          <w:bCs/>
          <w:color w:val="auto"/>
          <w:sz w:val="24"/>
          <w:szCs w:val="24"/>
        </w:rPr>
        <w:t xml:space="preserve"> closer to the worms head</w:t>
      </w:r>
      <w:r>
        <w:rPr>
          <w:rFonts w:asciiTheme="minorHAnsi" w:eastAsia="Times New Roman" w:hAnsiTheme="minorHAnsi" w:cs="Times New Roman"/>
          <w:bCs/>
          <w:color w:val="auto"/>
          <w:sz w:val="24"/>
          <w:szCs w:val="24"/>
        </w:rPr>
        <w:t xml:space="preserve"> (anterior side)</w:t>
      </w:r>
      <w:r w:rsidR="008B108C">
        <w:rPr>
          <w:rFonts w:asciiTheme="minorHAnsi" w:eastAsia="Times New Roman" w:hAnsiTheme="minorHAnsi" w:cs="Times New Roman"/>
          <w:bCs/>
          <w:color w:val="auto"/>
          <w:sz w:val="24"/>
          <w:szCs w:val="24"/>
        </w:rPr>
        <w:t xml:space="preserve">. </w:t>
      </w:r>
    </w:p>
    <w:p w:rsidR="008B108C" w:rsidRDefault="008B108C" w:rsidP="002831FE">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 xml:space="preserve">Roll the worm over and observe what happens. The side that the worm prefers up is called the </w:t>
      </w:r>
      <w:r w:rsidR="00022AE8" w:rsidRPr="00022AE8">
        <w:rPr>
          <w:rFonts w:asciiTheme="minorHAnsi" w:eastAsia="Times New Roman" w:hAnsiTheme="minorHAnsi" w:cs="Times New Roman"/>
          <w:b/>
          <w:bCs/>
          <w:color w:val="auto"/>
          <w:sz w:val="24"/>
          <w:szCs w:val="24"/>
        </w:rPr>
        <w:t>DORSAL</w:t>
      </w:r>
      <w:r>
        <w:rPr>
          <w:rFonts w:asciiTheme="minorHAnsi" w:eastAsia="Times New Roman" w:hAnsiTheme="minorHAnsi" w:cs="Times New Roman"/>
          <w:bCs/>
          <w:color w:val="auto"/>
          <w:sz w:val="24"/>
          <w:szCs w:val="24"/>
        </w:rPr>
        <w:t xml:space="preserve"> side. The downward side is called </w:t>
      </w:r>
      <w:r w:rsidR="00022AE8">
        <w:rPr>
          <w:rFonts w:asciiTheme="minorHAnsi" w:eastAsia="Times New Roman" w:hAnsiTheme="minorHAnsi" w:cs="Times New Roman"/>
          <w:b/>
          <w:bCs/>
          <w:color w:val="auto"/>
          <w:sz w:val="24"/>
          <w:szCs w:val="24"/>
        </w:rPr>
        <w:t>VENTRAL</w:t>
      </w:r>
      <w:r>
        <w:rPr>
          <w:rFonts w:asciiTheme="minorHAnsi" w:eastAsia="Times New Roman" w:hAnsiTheme="minorHAnsi" w:cs="Times New Roman"/>
          <w:bCs/>
          <w:color w:val="auto"/>
          <w:sz w:val="24"/>
          <w:szCs w:val="24"/>
        </w:rPr>
        <w:t xml:space="preserve"> side. </w:t>
      </w:r>
    </w:p>
    <w:p w:rsidR="00A757E6" w:rsidRDefault="00022AE8" w:rsidP="00B2203E">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 xml:space="preserve">Review: </w:t>
      </w:r>
      <w:r w:rsidR="00A757E6">
        <w:rPr>
          <w:rFonts w:asciiTheme="minorHAnsi" w:eastAsia="Times New Roman" w:hAnsiTheme="minorHAnsi" w:cs="Times New Roman"/>
          <w:bCs/>
          <w:color w:val="auto"/>
          <w:sz w:val="24"/>
          <w:szCs w:val="24"/>
        </w:rPr>
        <w:t xml:space="preserve">The four sides of the worm are the </w:t>
      </w:r>
      <w:r w:rsidR="00A757E6" w:rsidRPr="00A757E6">
        <w:rPr>
          <w:rFonts w:asciiTheme="minorHAnsi" w:eastAsia="Times New Roman" w:hAnsiTheme="minorHAnsi" w:cs="Times New Roman"/>
          <w:b/>
          <w:bCs/>
          <w:color w:val="auto"/>
          <w:sz w:val="24"/>
          <w:szCs w:val="24"/>
        </w:rPr>
        <w:t>anterior</w:t>
      </w:r>
      <w:r w:rsidR="00A757E6">
        <w:rPr>
          <w:rFonts w:asciiTheme="minorHAnsi" w:eastAsia="Times New Roman" w:hAnsiTheme="minorHAnsi" w:cs="Times New Roman"/>
          <w:bCs/>
          <w:color w:val="auto"/>
          <w:sz w:val="24"/>
          <w:szCs w:val="24"/>
        </w:rPr>
        <w:t xml:space="preserve"> (head side), </w:t>
      </w:r>
      <w:r w:rsidR="00A757E6" w:rsidRPr="00A757E6">
        <w:rPr>
          <w:rFonts w:asciiTheme="minorHAnsi" w:eastAsia="Times New Roman" w:hAnsiTheme="minorHAnsi" w:cs="Times New Roman"/>
          <w:b/>
          <w:bCs/>
          <w:color w:val="auto"/>
          <w:sz w:val="24"/>
          <w:szCs w:val="24"/>
        </w:rPr>
        <w:t xml:space="preserve">posterior </w:t>
      </w:r>
      <w:r w:rsidR="00A757E6">
        <w:rPr>
          <w:rFonts w:asciiTheme="minorHAnsi" w:eastAsia="Times New Roman" w:hAnsiTheme="minorHAnsi" w:cs="Times New Roman"/>
          <w:bCs/>
          <w:color w:val="auto"/>
          <w:sz w:val="24"/>
          <w:szCs w:val="24"/>
        </w:rPr>
        <w:t xml:space="preserve">(tail side), </w:t>
      </w:r>
      <w:r w:rsidR="00A757E6" w:rsidRPr="00A757E6">
        <w:rPr>
          <w:rFonts w:asciiTheme="minorHAnsi" w:eastAsia="Times New Roman" w:hAnsiTheme="minorHAnsi" w:cs="Times New Roman"/>
          <w:b/>
          <w:bCs/>
          <w:color w:val="auto"/>
          <w:sz w:val="24"/>
          <w:szCs w:val="24"/>
        </w:rPr>
        <w:t xml:space="preserve">dorsal </w:t>
      </w:r>
      <w:r w:rsidR="00A757E6">
        <w:rPr>
          <w:rFonts w:asciiTheme="minorHAnsi" w:eastAsia="Times New Roman" w:hAnsiTheme="minorHAnsi" w:cs="Times New Roman"/>
          <w:bCs/>
          <w:color w:val="auto"/>
          <w:sz w:val="24"/>
          <w:szCs w:val="24"/>
        </w:rPr>
        <w:t xml:space="preserve">side (top), and </w:t>
      </w:r>
      <w:r w:rsidR="00A757E6" w:rsidRPr="00A757E6">
        <w:rPr>
          <w:rFonts w:asciiTheme="minorHAnsi" w:eastAsia="Times New Roman" w:hAnsiTheme="minorHAnsi" w:cs="Times New Roman"/>
          <w:b/>
          <w:bCs/>
          <w:color w:val="auto"/>
          <w:sz w:val="24"/>
          <w:szCs w:val="24"/>
        </w:rPr>
        <w:t>ventral</w:t>
      </w:r>
      <w:r w:rsidR="00A757E6">
        <w:rPr>
          <w:rFonts w:asciiTheme="minorHAnsi" w:eastAsia="Times New Roman" w:hAnsiTheme="minorHAnsi" w:cs="Times New Roman"/>
          <w:bCs/>
          <w:color w:val="auto"/>
          <w:sz w:val="24"/>
          <w:szCs w:val="24"/>
        </w:rPr>
        <w:t xml:space="preserve"> (bottom). </w:t>
      </w:r>
    </w:p>
    <w:p w:rsidR="00022AE8" w:rsidRDefault="00022AE8" w:rsidP="00022AE8">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sidRPr="00E514D2">
        <w:rPr>
          <w:rFonts w:asciiTheme="minorHAnsi" w:eastAsia="Times New Roman" w:hAnsiTheme="minorHAnsi" w:cs="Times New Roman"/>
          <w:b/>
          <w:bCs/>
          <w:color w:val="auto"/>
          <w:sz w:val="24"/>
          <w:szCs w:val="24"/>
        </w:rPr>
        <w:t xml:space="preserve">Earthworm </w:t>
      </w:r>
      <w:r w:rsidR="002F251F">
        <w:rPr>
          <w:rFonts w:asciiTheme="minorHAnsi" w:eastAsia="Times New Roman" w:hAnsiTheme="minorHAnsi" w:cs="Times New Roman"/>
          <w:b/>
          <w:bCs/>
          <w:color w:val="auto"/>
          <w:sz w:val="24"/>
          <w:szCs w:val="24"/>
        </w:rPr>
        <w:t>under</w:t>
      </w:r>
      <w:r>
        <w:rPr>
          <w:rFonts w:asciiTheme="minorHAnsi" w:eastAsia="Times New Roman" w:hAnsiTheme="minorHAnsi" w:cs="Times New Roman"/>
          <w:b/>
          <w:bCs/>
          <w:color w:val="auto"/>
          <w:sz w:val="24"/>
          <w:szCs w:val="24"/>
        </w:rPr>
        <w:t xml:space="preserve"> the Lens</w:t>
      </w:r>
    </w:p>
    <w:p w:rsidR="00022AE8" w:rsidRDefault="00022AE8" w:rsidP="00022AE8">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sidRPr="00022AE8">
        <w:rPr>
          <w:rFonts w:asciiTheme="minorHAnsi" w:eastAsia="Times New Roman" w:hAnsiTheme="minorHAnsi" w:cs="Times New Roman"/>
          <w:bCs/>
          <w:color w:val="auto"/>
          <w:sz w:val="24"/>
          <w:szCs w:val="24"/>
          <w:u w:val="single"/>
        </w:rPr>
        <w:t>Option #1:</w:t>
      </w:r>
      <w:r w:rsidRPr="00022AE8">
        <w:rPr>
          <w:rFonts w:asciiTheme="minorHAnsi" w:eastAsia="Times New Roman" w:hAnsiTheme="minorHAnsi" w:cs="Times New Roman"/>
          <w:bCs/>
          <w:color w:val="auto"/>
          <w:sz w:val="24"/>
          <w:szCs w:val="24"/>
        </w:rPr>
        <w:t xml:space="preserve"> Using the IPad as a magnifying tool</w:t>
      </w:r>
      <w:r w:rsidR="00505AE6">
        <w:rPr>
          <w:rFonts w:asciiTheme="minorHAnsi" w:eastAsia="Times New Roman" w:hAnsiTheme="minorHAnsi" w:cs="Times New Roman"/>
          <w:bCs/>
          <w:color w:val="auto"/>
          <w:sz w:val="24"/>
          <w:szCs w:val="24"/>
        </w:rPr>
        <w:t xml:space="preserve">. Soon to come to the Science Lab a clip on microscope for the IPad. There are a limited number of IPads so students will need to share. </w:t>
      </w:r>
    </w:p>
    <w:p w:rsidR="00022AE8" w:rsidRDefault="00022AE8" w:rsidP="00022AE8">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sidRPr="00022AE8">
        <w:rPr>
          <w:rFonts w:asciiTheme="minorHAnsi" w:eastAsia="Times New Roman" w:hAnsiTheme="minorHAnsi" w:cs="Times New Roman"/>
          <w:bCs/>
          <w:color w:val="auto"/>
          <w:sz w:val="24"/>
          <w:szCs w:val="24"/>
          <w:u w:val="single"/>
        </w:rPr>
        <w:t>Option #2:</w:t>
      </w:r>
      <w:r>
        <w:rPr>
          <w:rFonts w:asciiTheme="minorHAnsi" w:eastAsia="Times New Roman" w:hAnsiTheme="minorHAnsi" w:cs="Times New Roman"/>
          <w:bCs/>
          <w:color w:val="auto"/>
          <w:sz w:val="24"/>
          <w:szCs w:val="24"/>
        </w:rPr>
        <w:t xml:space="preserve"> Using the Zoomy </w:t>
      </w:r>
      <w:r w:rsidR="002F251F">
        <w:rPr>
          <w:rFonts w:asciiTheme="minorHAnsi" w:eastAsia="Times New Roman" w:hAnsiTheme="minorHAnsi" w:cs="Times New Roman"/>
          <w:bCs/>
          <w:color w:val="auto"/>
          <w:sz w:val="24"/>
          <w:szCs w:val="24"/>
        </w:rPr>
        <w:t>Microscope</w:t>
      </w:r>
      <w:r>
        <w:rPr>
          <w:rFonts w:asciiTheme="minorHAnsi" w:eastAsia="Times New Roman" w:hAnsiTheme="minorHAnsi" w:cs="Times New Roman"/>
          <w:bCs/>
          <w:color w:val="auto"/>
          <w:sz w:val="24"/>
          <w:szCs w:val="24"/>
        </w:rPr>
        <w:t xml:space="preserve"> zoom into the details of the worm. In order </w:t>
      </w:r>
      <w:r w:rsidR="00424625">
        <w:rPr>
          <w:rFonts w:asciiTheme="minorHAnsi" w:eastAsia="Times New Roman" w:hAnsiTheme="minorHAnsi" w:cs="Times New Roman"/>
          <w:bCs/>
          <w:color w:val="auto"/>
          <w:sz w:val="24"/>
          <w:szCs w:val="24"/>
        </w:rPr>
        <w:t>view the worm you will have to place it between two pieces of plexi glass or clear vinyl cover sheets and gently press the sheets together so the worm is flattened out</w:t>
      </w:r>
      <w:r>
        <w:rPr>
          <w:rFonts w:asciiTheme="minorHAnsi" w:eastAsia="Times New Roman" w:hAnsiTheme="minorHAnsi" w:cs="Times New Roman"/>
          <w:bCs/>
          <w:color w:val="auto"/>
          <w:sz w:val="24"/>
          <w:szCs w:val="24"/>
        </w:rPr>
        <w:t xml:space="preserve">. There is only one Zoomy Microscope so this part will have to be done as a demonstration with the docent leading and the students observing. </w:t>
      </w:r>
      <w:r w:rsidR="00F25BD2">
        <w:rPr>
          <w:rFonts w:asciiTheme="minorHAnsi" w:eastAsia="Times New Roman" w:hAnsiTheme="minorHAnsi" w:cs="Times New Roman"/>
          <w:bCs/>
          <w:color w:val="auto"/>
          <w:sz w:val="24"/>
          <w:szCs w:val="24"/>
        </w:rPr>
        <w:t xml:space="preserve">The Zoomy microscope is connected to the desktop computer. You will find directions on how to log-on to the computer and turn on the Zoomy at the desktop station. For a general overview of the Zoomy microscope check out this video; </w:t>
      </w:r>
      <w:hyperlink r:id="rId19" w:history="1">
        <w:r w:rsidR="00F25BD2" w:rsidRPr="008623CC">
          <w:rPr>
            <w:rStyle w:val="Hyperlink"/>
            <w:rFonts w:asciiTheme="minorHAnsi" w:eastAsia="Times New Roman" w:hAnsiTheme="minorHAnsi" w:cs="Times New Roman"/>
            <w:bCs/>
            <w:sz w:val="24"/>
            <w:szCs w:val="24"/>
          </w:rPr>
          <w:t>https://www.youtube.com/watch?v=T4YFRQrc1jg</w:t>
        </w:r>
      </w:hyperlink>
      <w:r w:rsidR="00F25BD2">
        <w:rPr>
          <w:rFonts w:asciiTheme="minorHAnsi" w:eastAsia="Times New Roman" w:hAnsiTheme="minorHAnsi" w:cs="Times New Roman"/>
          <w:bCs/>
          <w:color w:val="auto"/>
          <w:sz w:val="24"/>
          <w:szCs w:val="24"/>
        </w:rPr>
        <w:t xml:space="preserve"> </w:t>
      </w:r>
    </w:p>
    <w:p w:rsidR="00E737B6" w:rsidRPr="008B108C" w:rsidRDefault="00E737B6" w:rsidP="00E737B6">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t>How Does a Worm Move?</w:t>
      </w:r>
    </w:p>
    <w:p w:rsidR="00A757E6" w:rsidRDefault="00A757E6" w:rsidP="00A757E6">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Have</w:t>
      </w:r>
      <w:r w:rsidR="00E737B6" w:rsidRPr="00E737B6">
        <w:rPr>
          <w:rFonts w:asciiTheme="minorHAnsi" w:eastAsia="Times New Roman" w:hAnsiTheme="minorHAnsi" w:cs="Times New Roman"/>
          <w:bCs/>
          <w:color w:val="auto"/>
          <w:sz w:val="24"/>
          <w:szCs w:val="24"/>
        </w:rPr>
        <w:t xml:space="preserve"> the student</w:t>
      </w:r>
      <w:r>
        <w:rPr>
          <w:rFonts w:asciiTheme="minorHAnsi" w:eastAsia="Times New Roman" w:hAnsiTheme="minorHAnsi" w:cs="Times New Roman"/>
          <w:bCs/>
          <w:color w:val="auto"/>
          <w:sz w:val="24"/>
          <w:szCs w:val="24"/>
        </w:rPr>
        <w:t xml:space="preserve">s </w:t>
      </w:r>
      <w:r w:rsidR="00E737B6" w:rsidRPr="00E737B6">
        <w:rPr>
          <w:rFonts w:asciiTheme="minorHAnsi" w:eastAsia="Times New Roman" w:hAnsiTheme="minorHAnsi" w:cs="Times New Roman"/>
          <w:bCs/>
          <w:color w:val="auto"/>
          <w:sz w:val="24"/>
          <w:szCs w:val="24"/>
        </w:rPr>
        <w:t xml:space="preserve">pick up their worm. Ask them to guess how a worm moves. Have them gently run their fingers along the bottom (ventral side) of the worm. Do they feel anything? On the bottom and side of the worm are groups of bristles called </w:t>
      </w:r>
      <w:r w:rsidR="00E737B6" w:rsidRPr="00E737B6">
        <w:rPr>
          <w:rFonts w:asciiTheme="minorHAnsi" w:eastAsia="Times New Roman" w:hAnsiTheme="minorHAnsi" w:cs="Times New Roman"/>
          <w:b/>
          <w:bCs/>
          <w:color w:val="auto"/>
          <w:sz w:val="24"/>
          <w:szCs w:val="24"/>
        </w:rPr>
        <w:t>S</w:t>
      </w:r>
      <w:r w:rsidR="00E737B6">
        <w:rPr>
          <w:rFonts w:asciiTheme="minorHAnsi" w:eastAsia="Times New Roman" w:hAnsiTheme="minorHAnsi" w:cs="Times New Roman"/>
          <w:b/>
          <w:bCs/>
          <w:color w:val="auto"/>
          <w:sz w:val="24"/>
          <w:szCs w:val="24"/>
        </w:rPr>
        <w:t>etae</w:t>
      </w:r>
      <w:r w:rsidR="00E737B6" w:rsidRPr="00E737B6">
        <w:rPr>
          <w:rFonts w:asciiTheme="minorHAnsi" w:eastAsia="Times New Roman" w:hAnsiTheme="minorHAnsi" w:cs="Times New Roman"/>
          <w:bCs/>
          <w:color w:val="auto"/>
          <w:sz w:val="24"/>
          <w:szCs w:val="24"/>
        </w:rPr>
        <w:t>. They are too small to see but you can feel them. The worm uses them to grip the gr</w:t>
      </w:r>
      <w:r>
        <w:rPr>
          <w:rFonts w:asciiTheme="minorHAnsi" w:eastAsia="Times New Roman" w:hAnsiTheme="minorHAnsi" w:cs="Times New Roman"/>
          <w:bCs/>
          <w:color w:val="auto"/>
          <w:sz w:val="24"/>
          <w:szCs w:val="24"/>
        </w:rPr>
        <w:t>ound of the walls of its burrow.</w:t>
      </w:r>
    </w:p>
    <w:p w:rsidR="00E737B6" w:rsidRDefault="00E737B6" w:rsidP="00E737B6">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lastRenderedPageBreak/>
        <w:t xml:space="preserve">Earthworm’s Behavior – Response to Touch </w:t>
      </w:r>
    </w:p>
    <w:p w:rsidR="002831FE" w:rsidRPr="00F25BD2" w:rsidRDefault="00E737B6" w:rsidP="00F25BD2">
      <w:pPr>
        <w:spacing w:before="100" w:beforeAutospacing="1" w:after="100" w:afterAutospacing="1" w:line="360" w:lineRule="atLeast"/>
        <w:ind w:left="720"/>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 xml:space="preserve">Take a close look at the worms head or </w:t>
      </w:r>
      <w:r w:rsidRPr="00A757E6">
        <w:rPr>
          <w:rFonts w:asciiTheme="minorHAnsi" w:eastAsia="Times New Roman" w:hAnsiTheme="minorHAnsi" w:cs="Times New Roman"/>
          <w:b/>
          <w:bCs/>
          <w:color w:val="auto"/>
          <w:sz w:val="24"/>
          <w:szCs w:val="24"/>
        </w:rPr>
        <w:t>anterior</w:t>
      </w:r>
      <w:r>
        <w:rPr>
          <w:rFonts w:asciiTheme="minorHAnsi" w:eastAsia="Times New Roman" w:hAnsiTheme="minorHAnsi" w:cs="Times New Roman"/>
          <w:bCs/>
          <w:color w:val="auto"/>
          <w:sz w:val="24"/>
          <w:szCs w:val="24"/>
        </w:rPr>
        <w:t xml:space="preserve">. Do worms have any sense organs such as eyes, ears, noses or a mouth? Do you think the earthworm is capable of sensing….make a </w:t>
      </w:r>
      <w:r w:rsidR="004A697D">
        <w:rPr>
          <w:rFonts w:asciiTheme="minorHAnsi" w:eastAsia="Times New Roman" w:hAnsiTheme="minorHAnsi" w:cs="Times New Roman"/>
          <w:bCs/>
          <w:color w:val="auto"/>
          <w:sz w:val="24"/>
          <w:szCs w:val="24"/>
        </w:rPr>
        <w:t>prediction?</w:t>
      </w:r>
    </w:p>
    <w:p w:rsidR="00121A41" w:rsidRDefault="00E737B6" w:rsidP="002831FE">
      <w:pPr>
        <w:spacing w:before="100" w:beforeAutospacing="1" w:after="100" w:afterAutospacing="1" w:line="360" w:lineRule="atLeast"/>
        <w:ind w:left="720"/>
        <w:outlineLvl w:val="1"/>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To test an earthworm’s </w:t>
      </w:r>
      <w:r w:rsidR="002348EE">
        <w:rPr>
          <w:rFonts w:asciiTheme="minorHAnsi" w:eastAsia="Times New Roman" w:hAnsiTheme="minorHAnsi" w:cs="Times New Roman"/>
          <w:color w:val="auto"/>
          <w:sz w:val="24"/>
          <w:szCs w:val="24"/>
        </w:rPr>
        <w:t>sensory behavior</w:t>
      </w:r>
      <w:r>
        <w:rPr>
          <w:rFonts w:asciiTheme="minorHAnsi" w:eastAsia="Times New Roman" w:hAnsiTheme="minorHAnsi" w:cs="Times New Roman"/>
          <w:color w:val="auto"/>
          <w:sz w:val="24"/>
          <w:szCs w:val="24"/>
        </w:rPr>
        <w:t>:</w:t>
      </w:r>
      <w:r w:rsidRPr="00E514D2">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P</w:t>
      </w:r>
      <w:r w:rsidR="002348EE">
        <w:rPr>
          <w:rFonts w:asciiTheme="minorHAnsi" w:eastAsia="Times New Roman" w:hAnsiTheme="minorHAnsi" w:cs="Times New Roman"/>
          <w:color w:val="auto"/>
          <w:sz w:val="24"/>
          <w:szCs w:val="24"/>
        </w:rPr>
        <w:t>lace</w:t>
      </w:r>
      <w:r w:rsidRPr="00E514D2">
        <w:rPr>
          <w:rFonts w:asciiTheme="minorHAnsi" w:eastAsia="Times New Roman" w:hAnsiTheme="minorHAnsi" w:cs="Times New Roman"/>
          <w:color w:val="auto"/>
          <w:sz w:val="24"/>
          <w:szCs w:val="24"/>
        </w:rPr>
        <w:t xml:space="preserve"> a wet paper towel on one half of </w:t>
      </w:r>
      <w:r>
        <w:rPr>
          <w:rFonts w:asciiTheme="minorHAnsi" w:eastAsia="Times New Roman" w:hAnsiTheme="minorHAnsi" w:cs="Times New Roman"/>
          <w:color w:val="auto"/>
          <w:sz w:val="24"/>
          <w:szCs w:val="24"/>
        </w:rPr>
        <w:t>the</w:t>
      </w:r>
      <w:r w:rsidRPr="00E514D2">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tray</w:t>
      </w:r>
      <w:r w:rsidRPr="00E514D2">
        <w:rPr>
          <w:rFonts w:asciiTheme="minorHAnsi" w:eastAsia="Times New Roman" w:hAnsiTheme="minorHAnsi" w:cs="Times New Roman"/>
          <w:color w:val="auto"/>
          <w:sz w:val="24"/>
          <w:szCs w:val="24"/>
        </w:rPr>
        <w:t xml:space="preserve"> and a dry paper towel on the other half. Place </w:t>
      </w:r>
      <w:r>
        <w:rPr>
          <w:rFonts w:asciiTheme="minorHAnsi" w:eastAsia="Times New Roman" w:hAnsiTheme="minorHAnsi" w:cs="Times New Roman"/>
          <w:color w:val="auto"/>
          <w:sz w:val="24"/>
          <w:szCs w:val="24"/>
        </w:rPr>
        <w:t>the worm</w:t>
      </w:r>
      <w:r w:rsidRPr="00E514D2">
        <w:rPr>
          <w:rFonts w:asciiTheme="minorHAnsi" w:eastAsia="Times New Roman" w:hAnsiTheme="minorHAnsi" w:cs="Times New Roman"/>
          <w:color w:val="auto"/>
          <w:sz w:val="24"/>
          <w:szCs w:val="24"/>
        </w:rPr>
        <w:t xml:space="preserve"> in the middle </w:t>
      </w:r>
      <w:r w:rsidR="002348EE">
        <w:rPr>
          <w:rFonts w:asciiTheme="minorHAnsi" w:eastAsia="Times New Roman" w:hAnsiTheme="minorHAnsi" w:cs="Times New Roman"/>
          <w:color w:val="auto"/>
          <w:sz w:val="24"/>
          <w:szCs w:val="24"/>
        </w:rPr>
        <w:t>of the tray stretched over both the wet and the dry towel. W</w:t>
      </w:r>
      <w:r w:rsidRPr="00E514D2">
        <w:rPr>
          <w:rFonts w:asciiTheme="minorHAnsi" w:eastAsia="Times New Roman" w:hAnsiTheme="minorHAnsi" w:cs="Times New Roman"/>
          <w:color w:val="auto"/>
          <w:sz w:val="24"/>
          <w:szCs w:val="24"/>
        </w:rPr>
        <w:t xml:space="preserve">ait </w:t>
      </w:r>
      <w:r>
        <w:rPr>
          <w:rFonts w:asciiTheme="minorHAnsi" w:eastAsia="Times New Roman" w:hAnsiTheme="minorHAnsi" w:cs="Times New Roman"/>
          <w:color w:val="auto"/>
          <w:sz w:val="24"/>
          <w:szCs w:val="24"/>
        </w:rPr>
        <w:t xml:space="preserve">5 </w:t>
      </w:r>
      <w:r w:rsidRPr="00E514D2">
        <w:rPr>
          <w:rFonts w:asciiTheme="minorHAnsi" w:eastAsia="Times New Roman" w:hAnsiTheme="minorHAnsi" w:cs="Times New Roman"/>
          <w:color w:val="auto"/>
          <w:sz w:val="24"/>
          <w:szCs w:val="24"/>
        </w:rPr>
        <w:t>minutes to see</w:t>
      </w:r>
      <w:r>
        <w:rPr>
          <w:rFonts w:asciiTheme="minorHAnsi" w:eastAsia="Times New Roman" w:hAnsiTheme="minorHAnsi" w:cs="Times New Roman"/>
          <w:color w:val="auto"/>
          <w:sz w:val="24"/>
          <w:szCs w:val="24"/>
        </w:rPr>
        <w:t xml:space="preserve"> which environment they prefer. Why do you think they prefer one over the other?</w:t>
      </w:r>
    </w:p>
    <w:p w:rsidR="00A757E6" w:rsidRDefault="005D32B9" w:rsidP="00A757E6">
      <w:pPr>
        <w:spacing w:before="100" w:beforeAutospacing="1" w:after="100" w:afterAutospacing="1" w:line="360" w:lineRule="atLeast"/>
        <w:ind w:left="720"/>
        <w:outlineLvl w:val="1"/>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Take it one step further.</w:t>
      </w:r>
      <w:r w:rsidR="00A757E6">
        <w:rPr>
          <w:rFonts w:asciiTheme="minorHAnsi" w:eastAsia="Times New Roman" w:hAnsiTheme="minorHAnsi" w:cs="Times New Roman"/>
          <w:color w:val="auto"/>
          <w:sz w:val="24"/>
          <w:szCs w:val="24"/>
        </w:rPr>
        <w:t xml:space="preserve"> Try this experiment several times before making a </w:t>
      </w:r>
      <w:r>
        <w:rPr>
          <w:rFonts w:asciiTheme="minorHAnsi" w:eastAsia="Times New Roman" w:hAnsiTheme="minorHAnsi" w:cs="Times New Roman"/>
          <w:color w:val="auto"/>
          <w:sz w:val="24"/>
          <w:szCs w:val="24"/>
        </w:rPr>
        <w:t>conclusion</w:t>
      </w:r>
      <w:r w:rsidR="00A757E6">
        <w:rPr>
          <w:rFonts w:asciiTheme="minorHAnsi" w:eastAsia="Times New Roman" w:hAnsiTheme="minorHAnsi" w:cs="Times New Roman"/>
          <w:color w:val="auto"/>
          <w:sz w:val="24"/>
          <w:szCs w:val="24"/>
        </w:rPr>
        <w:t>. The first time try it with the anterior (head side) on the wet paper towel. Next try it with the posterior (tail side) on the wet paper towel. Does it make a difference?</w:t>
      </w:r>
    </w:p>
    <w:p w:rsidR="002348EE" w:rsidRDefault="002348EE" w:rsidP="002348EE">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t>Earthworm’s Behavior – Response to Light (</w:t>
      </w:r>
      <w:r w:rsidR="005D32B9">
        <w:rPr>
          <w:rFonts w:asciiTheme="minorHAnsi" w:eastAsia="Times New Roman" w:hAnsiTheme="minorHAnsi" w:cs="Times New Roman"/>
          <w:b/>
          <w:bCs/>
          <w:color w:val="auto"/>
          <w:sz w:val="24"/>
          <w:szCs w:val="24"/>
        </w:rPr>
        <w:t>Docent to do this portion only</w:t>
      </w:r>
      <w:r>
        <w:rPr>
          <w:rFonts w:asciiTheme="minorHAnsi" w:eastAsia="Times New Roman" w:hAnsiTheme="minorHAnsi" w:cs="Times New Roman"/>
          <w:b/>
          <w:bCs/>
          <w:color w:val="auto"/>
          <w:sz w:val="24"/>
          <w:szCs w:val="24"/>
        </w:rPr>
        <w:t>)</w:t>
      </w:r>
    </w:p>
    <w:p w:rsidR="002348EE" w:rsidRPr="00E514D2" w:rsidRDefault="002348EE" w:rsidP="00E737B6">
      <w:pPr>
        <w:spacing w:before="100" w:beforeAutospacing="1" w:after="100" w:afterAutospacing="1" w:line="360" w:lineRule="atLeast"/>
        <w:outlineLvl w:val="1"/>
        <w:rPr>
          <w:rFonts w:asciiTheme="minorHAnsi" w:eastAsia="Times New Roman" w:hAnsiTheme="minorHAnsi" w:cs="Times New Roman"/>
          <w:b/>
          <w:bCs/>
          <w:color w:val="auto"/>
          <w:sz w:val="24"/>
          <w:szCs w:val="24"/>
        </w:rPr>
      </w:pPr>
      <w:r>
        <w:rPr>
          <w:rFonts w:asciiTheme="minorHAnsi" w:eastAsia="Times New Roman" w:hAnsiTheme="minorHAnsi" w:cs="Times New Roman"/>
          <w:color w:val="auto"/>
          <w:sz w:val="24"/>
          <w:szCs w:val="24"/>
        </w:rPr>
        <w:t>To test an earthworm’s sensitivity to light:</w:t>
      </w:r>
      <w:r w:rsidRPr="00E514D2">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Place</w:t>
      </w:r>
      <w:r w:rsidRPr="00E514D2">
        <w:rPr>
          <w:rFonts w:asciiTheme="minorHAnsi" w:eastAsia="Times New Roman" w:hAnsiTheme="minorHAnsi" w:cs="Times New Roman"/>
          <w:color w:val="auto"/>
          <w:sz w:val="24"/>
          <w:szCs w:val="24"/>
        </w:rPr>
        <w:t xml:space="preserve"> a wet paper towel </w:t>
      </w:r>
      <w:r>
        <w:rPr>
          <w:rFonts w:asciiTheme="minorHAnsi" w:eastAsia="Times New Roman" w:hAnsiTheme="minorHAnsi" w:cs="Times New Roman"/>
          <w:color w:val="auto"/>
          <w:sz w:val="24"/>
          <w:szCs w:val="24"/>
        </w:rPr>
        <w:t>on the</w:t>
      </w:r>
      <w:r w:rsidRPr="00E514D2">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tray</w:t>
      </w:r>
      <w:r w:rsidRPr="00E514D2">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Cover half of the tray with a flat piece of cardboard</w:t>
      </w:r>
      <w:r w:rsidR="002F251F">
        <w:rPr>
          <w:rFonts w:asciiTheme="minorHAnsi" w:eastAsia="Times New Roman" w:hAnsiTheme="minorHAnsi" w:cs="Times New Roman"/>
          <w:color w:val="auto"/>
          <w:sz w:val="24"/>
          <w:szCs w:val="24"/>
        </w:rPr>
        <w:t xml:space="preserve"> or dark construction paper</w:t>
      </w:r>
      <w:r>
        <w:rPr>
          <w:rFonts w:asciiTheme="minorHAnsi" w:eastAsia="Times New Roman" w:hAnsiTheme="minorHAnsi" w:cs="Times New Roman"/>
          <w:color w:val="auto"/>
          <w:sz w:val="24"/>
          <w:szCs w:val="24"/>
        </w:rPr>
        <w:t>. Place the worm on the open end. Turn off the lights</w:t>
      </w:r>
      <w:r w:rsidR="002F251F">
        <w:rPr>
          <w:rFonts w:asciiTheme="minorHAnsi" w:eastAsia="Times New Roman" w:hAnsiTheme="minorHAnsi" w:cs="Times New Roman"/>
          <w:color w:val="auto"/>
          <w:sz w:val="24"/>
          <w:szCs w:val="24"/>
        </w:rPr>
        <w:t xml:space="preserve"> in the classroom</w:t>
      </w:r>
      <w:r>
        <w:rPr>
          <w:rFonts w:asciiTheme="minorHAnsi" w:eastAsia="Times New Roman" w:hAnsiTheme="minorHAnsi" w:cs="Times New Roman"/>
          <w:color w:val="auto"/>
          <w:sz w:val="24"/>
          <w:szCs w:val="24"/>
        </w:rPr>
        <w:t xml:space="preserve">. </w:t>
      </w:r>
      <w:r w:rsidR="005D32B9">
        <w:rPr>
          <w:rFonts w:asciiTheme="minorHAnsi" w:eastAsia="Times New Roman" w:hAnsiTheme="minorHAnsi" w:cs="Times New Roman"/>
          <w:color w:val="auto"/>
          <w:sz w:val="24"/>
          <w:szCs w:val="24"/>
        </w:rPr>
        <w:t xml:space="preserve">The docent </w:t>
      </w:r>
      <w:r w:rsidR="002F251F">
        <w:rPr>
          <w:rFonts w:asciiTheme="minorHAnsi" w:eastAsia="Times New Roman" w:hAnsiTheme="minorHAnsi" w:cs="Times New Roman"/>
          <w:color w:val="auto"/>
          <w:sz w:val="24"/>
          <w:szCs w:val="24"/>
        </w:rPr>
        <w:t>will</w:t>
      </w:r>
      <w:r w:rsidR="005D32B9">
        <w:rPr>
          <w:rFonts w:asciiTheme="minorHAnsi" w:eastAsia="Times New Roman" w:hAnsiTheme="minorHAnsi" w:cs="Times New Roman"/>
          <w:color w:val="auto"/>
          <w:sz w:val="24"/>
          <w:szCs w:val="24"/>
        </w:rPr>
        <w:t xml:space="preserve"> do the next part while the students observe. </w:t>
      </w:r>
      <w:r>
        <w:rPr>
          <w:rFonts w:asciiTheme="minorHAnsi" w:eastAsia="Times New Roman" w:hAnsiTheme="minorHAnsi" w:cs="Times New Roman"/>
          <w:color w:val="auto"/>
          <w:sz w:val="24"/>
          <w:szCs w:val="24"/>
        </w:rPr>
        <w:t xml:space="preserve">Turn on </w:t>
      </w:r>
      <w:r w:rsidR="002F251F">
        <w:rPr>
          <w:rFonts w:asciiTheme="minorHAnsi" w:eastAsia="Times New Roman" w:hAnsiTheme="minorHAnsi" w:cs="Times New Roman"/>
          <w:color w:val="auto"/>
          <w:sz w:val="24"/>
          <w:szCs w:val="24"/>
        </w:rPr>
        <w:t>the</w:t>
      </w:r>
      <w:r>
        <w:rPr>
          <w:rFonts w:asciiTheme="minorHAnsi" w:eastAsia="Times New Roman" w:hAnsiTheme="minorHAnsi" w:cs="Times New Roman"/>
          <w:color w:val="auto"/>
          <w:sz w:val="24"/>
          <w:szCs w:val="24"/>
        </w:rPr>
        <w:t xml:space="preserve"> flashlight and shine the li</w:t>
      </w:r>
      <w:r w:rsidR="002F251F">
        <w:rPr>
          <w:rFonts w:asciiTheme="minorHAnsi" w:eastAsia="Times New Roman" w:hAnsiTheme="minorHAnsi" w:cs="Times New Roman"/>
          <w:color w:val="auto"/>
          <w:sz w:val="24"/>
          <w:szCs w:val="24"/>
        </w:rPr>
        <w:t>ght on the worm. What happens? N</w:t>
      </w:r>
      <w:r>
        <w:rPr>
          <w:rFonts w:asciiTheme="minorHAnsi" w:eastAsia="Times New Roman" w:hAnsiTheme="minorHAnsi" w:cs="Times New Roman"/>
          <w:color w:val="auto"/>
          <w:sz w:val="24"/>
          <w:szCs w:val="24"/>
        </w:rPr>
        <w:t>ow repeat the experime</w:t>
      </w:r>
      <w:r w:rsidR="005D32B9">
        <w:rPr>
          <w:rFonts w:asciiTheme="minorHAnsi" w:eastAsia="Times New Roman" w:hAnsiTheme="minorHAnsi" w:cs="Times New Roman"/>
          <w:color w:val="auto"/>
          <w:sz w:val="24"/>
          <w:szCs w:val="24"/>
        </w:rPr>
        <w:t>nt but this time place a red fil</w:t>
      </w:r>
      <w:r>
        <w:rPr>
          <w:rFonts w:asciiTheme="minorHAnsi" w:eastAsia="Times New Roman" w:hAnsiTheme="minorHAnsi" w:cs="Times New Roman"/>
          <w:color w:val="auto"/>
          <w:sz w:val="24"/>
          <w:szCs w:val="24"/>
        </w:rPr>
        <w:t xml:space="preserve">m over the lens of the flashlight. What happens now? Repeat again with a blue </w:t>
      </w:r>
      <w:r w:rsidR="002F251F">
        <w:rPr>
          <w:rFonts w:asciiTheme="minorHAnsi" w:eastAsia="Times New Roman" w:hAnsiTheme="minorHAnsi" w:cs="Times New Roman"/>
          <w:color w:val="auto"/>
          <w:sz w:val="24"/>
          <w:szCs w:val="24"/>
        </w:rPr>
        <w:t>film</w:t>
      </w:r>
      <w:r>
        <w:rPr>
          <w:rFonts w:asciiTheme="minorHAnsi" w:eastAsia="Times New Roman" w:hAnsiTheme="minorHAnsi" w:cs="Times New Roman"/>
          <w:color w:val="auto"/>
          <w:sz w:val="24"/>
          <w:szCs w:val="24"/>
        </w:rPr>
        <w:t xml:space="preserve">. </w:t>
      </w:r>
    </w:p>
    <w:p w:rsidR="002348EE" w:rsidRPr="00E514D2" w:rsidRDefault="002348EE" w:rsidP="002348EE">
      <w:pPr>
        <w:spacing w:before="100" w:beforeAutospacing="1" w:after="315" w:line="360" w:lineRule="atLeast"/>
        <w:rPr>
          <w:rFonts w:asciiTheme="minorHAnsi" w:eastAsia="Times New Roman" w:hAnsiTheme="minorHAnsi" w:cs="Times New Roman"/>
          <w:color w:val="auto"/>
          <w:sz w:val="24"/>
          <w:szCs w:val="24"/>
        </w:rPr>
      </w:pPr>
      <w:r w:rsidRPr="00E514D2">
        <w:rPr>
          <w:rFonts w:asciiTheme="minorHAnsi" w:eastAsia="Times New Roman" w:hAnsiTheme="minorHAnsi" w:cs="Times New Roman"/>
          <w:color w:val="auto"/>
          <w:sz w:val="24"/>
          <w:szCs w:val="24"/>
        </w:rPr>
        <w:t>Earthworm photoreceptors can detect the intensity of different colored lights. Earthworms move away from white or blue light</w:t>
      </w:r>
      <w:r w:rsidR="007A18FF">
        <w:rPr>
          <w:rFonts w:asciiTheme="minorHAnsi" w:eastAsia="Times New Roman" w:hAnsiTheme="minorHAnsi" w:cs="Times New Roman"/>
          <w:color w:val="auto"/>
          <w:sz w:val="24"/>
          <w:szCs w:val="24"/>
        </w:rPr>
        <w:t xml:space="preserve"> especially if they lights are hot</w:t>
      </w:r>
      <w:r w:rsidRPr="00E514D2">
        <w:rPr>
          <w:rFonts w:asciiTheme="minorHAnsi" w:eastAsia="Times New Roman" w:hAnsiTheme="minorHAnsi" w:cs="Times New Roman"/>
          <w:color w:val="auto"/>
          <w:sz w:val="24"/>
          <w:szCs w:val="24"/>
        </w:rPr>
        <w:t>, but they do not react to red light.</w:t>
      </w:r>
    </w:p>
    <w:p w:rsidR="002F251F" w:rsidRDefault="002348EE" w:rsidP="00424625">
      <w:pPr>
        <w:spacing w:before="100" w:beforeAutospacing="1" w:after="315" w:line="360" w:lineRule="atLeast"/>
        <w:rPr>
          <w:rFonts w:asciiTheme="minorHAnsi" w:eastAsia="Times New Roman" w:hAnsiTheme="minorHAnsi" w:cs="Times New Roman"/>
          <w:color w:val="auto"/>
          <w:sz w:val="24"/>
          <w:szCs w:val="24"/>
        </w:rPr>
      </w:pPr>
      <w:r w:rsidRPr="00E514D2">
        <w:rPr>
          <w:rFonts w:asciiTheme="minorHAnsi" w:eastAsia="Times New Roman" w:hAnsiTheme="minorHAnsi" w:cs="Times New Roman"/>
          <w:color w:val="auto"/>
          <w:sz w:val="24"/>
          <w:szCs w:val="24"/>
        </w:rPr>
        <w:t>Earthworm photoreceptors are located in nerve fibers in the skin. These nerve fibers are connected to special nerves called ganglia, which connect to an earthworm’s version of a brain. The brain, called a ganglion, helps trigger chemical reactions to control the entire body of the worm</w:t>
      </w:r>
    </w:p>
    <w:p w:rsidR="00505AE6" w:rsidRDefault="00505AE6" w:rsidP="00424625">
      <w:pPr>
        <w:spacing w:before="100" w:beforeAutospacing="1" w:after="315" w:line="360" w:lineRule="atLeast"/>
        <w:rPr>
          <w:rFonts w:asciiTheme="minorHAnsi" w:eastAsia="Times New Roman" w:hAnsiTheme="minorHAnsi" w:cs="Times New Roman"/>
          <w:color w:val="auto"/>
          <w:sz w:val="24"/>
          <w:szCs w:val="24"/>
        </w:rPr>
      </w:pPr>
    </w:p>
    <w:p w:rsidR="00505AE6" w:rsidRDefault="00505AE6" w:rsidP="00424625">
      <w:pPr>
        <w:spacing w:before="100" w:beforeAutospacing="1" w:after="315" w:line="360" w:lineRule="atLeast"/>
        <w:rPr>
          <w:rFonts w:asciiTheme="minorHAnsi" w:eastAsia="Times New Roman" w:hAnsiTheme="minorHAnsi" w:cs="Times New Roman"/>
          <w:color w:val="auto"/>
          <w:sz w:val="24"/>
          <w:szCs w:val="24"/>
        </w:rPr>
      </w:pPr>
      <w:bookmarkStart w:id="0" w:name="_GoBack"/>
      <w:bookmarkEnd w:id="0"/>
    </w:p>
    <w:p w:rsidR="00505AE6" w:rsidRDefault="00505AE6" w:rsidP="00671473">
      <w:pPr>
        <w:spacing w:before="100" w:beforeAutospacing="1" w:after="100" w:afterAutospacing="1" w:line="360" w:lineRule="atLeast"/>
        <w:outlineLvl w:val="1"/>
        <w:rPr>
          <w:b/>
          <w:sz w:val="32"/>
          <w:szCs w:val="32"/>
        </w:rPr>
      </w:pPr>
    </w:p>
    <w:p w:rsidR="00671473" w:rsidRDefault="002F251F" w:rsidP="00671473">
      <w:pPr>
        <w:spacing w:before="100" w:beforeAutospacing="1" w:after="100" w:afterAutospacing="1" w:line="360" w:lineRule="atLeast"/>
        <w:outlineLvl w:val="1"/>
        <w:rPr>
          <w:rFonts w:asciiTheme="minorHAnsi" w:eastAsia="Times New Roman" w:hAnsiTheme="minorHAnsi" w:cs="Times New Roman"/>
          <w:b/>
          <w:bCs/>
          <w:color w:val="auto"/>
          <w:sz w:val="32"/>
          <w:szCs w:val="32"/>
        </w:rPr>
      </w:pPr>
      <w:r>
        <w:rPr>
          <w:b/>
          <w:sz w:val="32"/>
          <w:szCs w:val="32"/>
        </w:rPr>
        <w:lastRenderedPageBreak/>
        <w:t xml:space="preserve">Experiment #2: </w:t>
      </w:r>
      <w:r w:rsidR="00A55879" w:rsidRPr="002F251F">
        <w:rPr>
          <w:rFonts w:asciiTheme="minorHAnsi" w:eastAsia="Times New Roman" w:hAnsiTheme="minorHAnsi" w:cs="Times New Roman"/>
          <w:b/>
          <w:bCs/>
          <w:color w:val="auto"/>
          <w:sz w:val="32"/>
          <w:szCs w:val="32"/>
        </w:rPr>
        <w:t>Earthworms and Soil</w:t>
      </w:r>
      <w:r w:rsidR="00424625">
        <w:rPr>
          <w:rFonts w:asciiTheme="minorHAnsi" w:eastAsia="Times New Roman" w:hAnsiTheme="minorHAnsi" w:cs="Times New Roman"/>
          <w:b/>
          <w:bCs/>
          <w:color w:val="auto"/>
          <w:sz w:val="32"/>
          <w:szCs w:val="32"/>
        </w:rPr>
        <w:t xml:space="preserve"> Group Activity</w:t>
      </w:r>
      <w:r w:rsidR="00A55879" w:rsidRPr="002F251F">
        <w:rPr>
          <w:rFonts w:asciiTheme="minorHAnsi" w:eastAsia="Times New Roman" w:hAnsiTheme="minorHAnsi" w:cs="Times New Roman"/>
          <w:b/>
          <w:bCs/>
          <w:color w:val="auto"/>
          <w:sz w:val="32"/>
          <w:szCs w:val="32"/>
        </w:rPr>
        <w:t xml:space="preserve"> (Optional)</w:t>
      </w:r>
    </w:p>
    <w:p w:rsidR="002F251F" w:rsidRDefault="002F251F" w:rsidP="002F251F">
      <w:pPr>
        <w:spacing w:before="100" w:beforeAutospacing="1" w:after="100" w:afterAutospacing="1" w:line="360" w:lineRule="atLeast"/>
        <w:ind w:firstLine="360"/>
        <w:outlineLvl w:val="1"/>
        <w:rPr>
          <w:rFonts w:asciiTheme="minorHAnsi" w:eastAsia="Times New Roman" w:hAnsiTheme="minorHAnsi" w:cs="Times New Roman"/>
          <w:b/>
          <w:bCs/>
          <w:color w:val="auto"/>
          <w:sz w:val="24"/>
          <w:szCs w:val="24"/>
        </w:rPr>
      </w:pPr>
      <w:r w:rsidRPr="00181D95">
        <w:rPr>
          <w:b/>
          <w:i/>
          <w:sz w:val="24"/>
          <w:szCs w:val="24"/>
        </w:rPr>
        <w:t xml:space="preserve">Estimated time: </w:t>
      </w:r>
      <w:r>
        <w:rPr>
          <w:b/>
          <w:i/>
          <w:sz w:val="24"/>
          <w:szCs w:val="24"/>
        </w:rPr>
        <w:t xml:space="preserve">10 </w:t>
      </w:r>
      <w:r w:rsidRPr="00181D95">
        <w:rPr>
          <w:b/>
          <w:i/>
          <w:sz w:val="24"/>
          <w:szCs w:val="24"/>
        </w:rPr>
        <w:t>minutes</w:t>
      </w:r>
    </w:p>
    <w:p w:rsidR="007A18FF" w:rsidRPr="007A18FF" w:rsidRDefault="007A18FF" w:rsidP="007A18FF">
      <w:pPr>
        <w:spacing w:before="100" w:beforeAutospacing="1" w:after="100" w:afterAutospacing="1" w:line="360" w:lineRule="atLeast"/>
        <w:ind w:firstLine="360"/>
        <w:outlineLvl w:val="1"/>
        <w:rPr>
          <w:rFonts w:asciiTheme="minorHAnsi" w:eastAsia="Times New Roman" w:hAnsiTheme="minorHAnsi" w:cs="Times New Roman"/>
          <w:b/>
          <w:bCs/>
          <w:color w:val="auto"/>
          <w:sz w:val="24"/>
          <w:szCs w:val="24"/>
        </w:rPr>
      </w:pPr>
      <w:r w:rsidRPr="007A18FF">
        <w:rPr>
          <w:rFonts w:asciiTheme="minorHAnsi" w:eastAsia="Times New Roman" w:hAnsiTheme="minorHAnsi" w:cs="Times New Roman"/>
          <w:b/>
          <w:bCs/>
          <w:color w:val="auto"/>
          <w:sz w:val="24"/>
          <w:szCs w:val="24"/>
        </w:rPr>
        <w:t>Materials:</w:t>
      </w:r>
    </w:p>
    <w:p w:rsidR="007173DD" w:rsidRDefault="00424625" w:rsidP="00537A6F">
      <w:pPr>
        <w:pStyle w:val="ListParagraph"/>
        <w:numPr>
          <w:ilvl w:val="0"/>
          <w:numId w:val="33"/>
        </w:numPr>
        <w:spacing w:before="100" w:beforeAutospacing="1" w:after="100" w:afterAutospacing="1" w:line="360" w:lineRule="atLeast"/>
        <w:outlineLvl w:val="1"/>
        <w:rPr>
          <w:rFonts w:asciiTheme="minorHAnsi" w:eastAsia="Times New Roman" w:hAnsiTheme="minorHAnsi" w:cs="Times New Roman"/>
          <w:bCs/>
          <w:color w:val="auto"/>
          <w:sz w:val="24"/>
          <w:szCs w:val="24"/>
        </w:rPr>
      </w:pPr>
      <w:r w:rsidRPr="00424625">
        <w:rPr>
          <w:rFonts w:asciiTheme="minorHAnsi" w:eastAsia="Times New Roman" w:hAnsiTheme="minorHAnsi" w:cs="Times New Roman"/>
          <w:bCs/>
          <w:color w:val="auto"/>
          <w:sz w:val="24"/>
          <w:szCs w:val="24"/>
        </w:rPr>
        <w:t>3</w:t>
      </w:r>
      <w:r w:rsidR="00A55879" w:rsidRPr="00424625">
        <w:rPr>
          <w:rFonts w:asciiTheme="minorHAnsi" w:eastAsia="Times New Roman" w:hAnsiTheme="minorHAnsi" w:cs="Times New Roman"/>
          <w:bCs/>
          <w:color w:val="auto"/>
          <w:sz w:val="24"/>
          <w:szCs w:val="24"/>
        </w:rPr>
        <w:t xml:space="preserve"> pots </w:t>
      </w:r>
      <w:r w:rsidR="00B2203E" w:rsidRPr="00424625">
        <w:rPr>
          <w:rFonts w:asciiTheme="minorHAnsi" w:eastAsia="Times New Roman" w:hAnsiTheme="minorHAnsi" w:cs="Times New Roman"/>
          <w:bCs/>
          <w:color w:val="auto"/>
          <w:sz w:val="24"/>
          <w:szCs w:val="24"/>
        </w:rPr>
        <w:t>pre-</w:t>
      </w:r>
      <w:r w:rsidR="00A55879" w:rsidRPr="00424625">
        <w:rPr>
          <w:rFonts w:asciiTheme="minorHAnsi" w:eastAsia="Times New Roman" w:hAnsiTheme="minorHAnsi" w:cs="Times New Roman"/>
          <w:bCs/>
          <w:color w:val="auto"/>
          <w:sz w:val="24"/>
          <w:szCs w:val="24"/>
        </w:rPr>
        <w:t xml:space="preserve">filled with equal amounts of potting soil </w:t>
      </w:r>
    </w:p>
    <w:p w:rsidR="00A55879" w:rsidRPr="00424625" w:rsidRDefault="007173DD" w:rsidP="00537A6F">
      <w:pPr>
        <w:pStyle w:val="ListParagraph"/>
        <w:numPr>
          <w:ilvl w:val="0"/>
          <w:numId w:val="33"/>
        </w:numPr>
        <w:spacing w:before="100" w:beforeAutospacing="1" w:after="100" w:afterAutospacing="1" w:line="360" w:lineRule="atLeast"/>
        <w:outlineLvl w:val="1"/>
        <w:rPr>
          <w:rFonts w:asciiTheme="minorHAnsi" w:eastAsia="Times New Roman" w:hAnsiTheme="minorHAnsi" w:cs="Times New Roman"/>
          <w:bCs/>
          <w:color w:val="auto"/>
          <w:sz w:val="24"/>
          <w:szCs w:val="24"/>
        </w:rPr>
      </w:pPr>
      <w:r>
        <w:rPr>
          <w:rFonts w:asciiTheme="minorHAnsi" w:eastAsia="Times New Roman" w:hAnsiTheme="minorHAnsi" w:cs="Times New Roman"/>
          <w:bCs/>
          <w:color w:val="auto"/>
          <w:sz w:val="24"/>
          <w:szCs w:val="24"/>
        </w:rPr>
        <w:t>Seeds or seedlings</w:t>
      </w:r>
    </w:p>
    <w:p w:rsidR="00A55879" w:rsidRPr="00A55879" w:rsidRDefault="00A55879" w:rsidP="00A55879">
      <w:pPr>
        <w:pStyle w:val="ListParagraph"/>
        <w:numPr>
          <w:ilvl w:val="0"/>
          <w:numId w:val="33"/>
        </w:numPr>
        <w:spacing w:before="100" w:beforeAutospacing="1" w:after="100" w:afterAutospacing="1" w:line="360" w:lineRule="atLeast"/>
        <w:outlineLvl w:val="1"/>
        <w:rPr>
          <w:rFonts w:asciiTheme="minorHAnsi" w:eastAsia="Times New Roman" w:hAnsiTheme="minorHAnsi" w:cs="Times New Roman"/>
          <w:bCs/>
          <w:color w:val="auto"/>
          <w:sz w:val="24"/>
          <w:szCs w:val="24"/>
        </w:rPr>
      </w:pPr>
      <w:r w:rsidRPr="00A55879">
        <w:rPr>
          <w:rFonts w:asciiTheme="minorHAnsi" w:eastAsia="Times New Roman" w:hAnsiTheme="minorHAnsi" w:cs="Times New Roman"/>
          <w:bCs/>
          <w:color w:val="auto"/>
          <w:sz w:val="24"/>
          <w:szCs w:val="24"/>
        </w:rPr>
        <w:t>Worms</w:t>
      </w:r>
    </w:p>
    <w:p w:rsidR="00A55879" w:rsidRPr="00A55879" w:rsidRDefault="00A55879" w:rsidP="00A55879">
      <w:pPr>
        <w:pStyle w:val="ListParagraph"/>
        <w:numPr>
          <w:ilvl w:val="0"/>
          <w:numId w:val="33"/>
        </w:numPr>
        <w:spacing w:before="100" w:beforeAutospacing="1" w:after="100" w:afterAutospacing="1" w:line="360" w:lineRule="atLeast"/>
        <w:outlineLvl w:val="1"/>
        <w:rPr>
          <w:rFonts w:asciiTheme="minorHAnsi" w:eastAsia="Times New Roman" w:hAnsiTheme="minorHAnsi" w:cs="Times New Roman"/>
          <w:bCs/>
          <w:color w:val="auto"/>
          <w:sz w:val="24"/>
          <w:szCs w:val="24"/>
        </w:rPr>
      </w:pPr>
      <w:r w:rsidRPr="00A55879">
        <w:rPr>
          <w:rFonts w:asciiTheme="minorHAnsi" w:eastAsia="Times New Roman" w:hAnsiTheme="minorHAnsi" w:cs="Times New Roman"/>
          <w:bCs/>
          <w:color w:val="auto"/>
          <w:sz w:val="24"/>
          <w:szCs w:val="24"/>
        </w:rPr>
        <w:t>Labels</w:t>
      </w:r>
    </w:p>
    <w:p w:rsidR="00A55879" w:rsidRDefault="007A18FF" w:rsidP="00A55879">
      <w:pPr>
        <w:pStyle w:val="ListParagraph"/>
        <w:numPr>
          <w:ilvl w:val="0"/>
          <w:numId w:val="33"/>
        </w:numPr>
        <w:spacing w:before="100" w:beforeAutospacing="1" w:after="100" w:afterAutospacing="1" w:line="360" w:lineRule="atLeast"/>
        <w:outlineLvl w:val="1"/>
        <w:rPr>
          <w:rFonts w:asciiTheme="minorHAnsi" w:eastAsia="Times New Roman" w:hAnsiTheme="minorHAnsi" w:cs="Times New Roman"/>
          <w:bCs/>
          <w:color w:val="auto"/>
          <w:sz w:val="24"/>
          <w:szCs w:val="24"/>
        </w:rPr>
      </w:pPr>
      <w:r w:rsidRPr="00A55879">
        <w:rPr>
          <w:rFonts w:asciiTheme="minorHAnsi" w:eastAsia="Times New Roman" w:hAnsiTheme="minorHAnsi" w:cs="Times New Roman"/>
          <w:bCs/>
          <w:color w:val="auto"/>
          <w:sz w:val="24"/>
          <w:szCs w:val="24"/>
        </w:rPr>
        <w:t>W</w:t>
      </w:r>
      <w:r w:rsidR="00A55879" w:rsidRPr="00A55879">
        <w:rPr>
          <w:rFonts w:asciiTheme="minorHAnsi" w:eastAsia="Times New Roman" w:hAnsiTheme="minorHAnsi" w:cs="Times New Roman"/>
          <w:bCs/>
          <w:color w:val="auto"/>
          <w:sz w:val="24"/>
          <w:szCs w:val="24"/>
        </w:rPr>
        <w:t>ater</w:t>
      </w:r>
    </w:p>
    <w:p w:rsidR="007A18FF" w:rsidRPr="007A18FF" w:rsidRDefault="007A18FF" w:rsidP="007A18FF">
      <w:pPr>
        <w:spacing w:before="100" w:beforeAutospacing="1" w:after="100" w:afterAutospacing="1" w:line="360" w:lineRule="atLeast"/>
        <w:ind w:left="360"/>
        <w:outlineLvl w:val="1"/>
        <w:rPr>
          <w:rFonts w:asciiTheme="minorHAnsi" w:eastAsia="Times New Roman" w:hAnsiTheme="minorHAnsi" w:cs="Times New Roman"/>
          <w:b/>
          <w:bCs/>
          <w:color w:val="auto"/>
          <w:sz w:val="24"/>
          <w:szCs w:val="24"/>
        </w:rPr>
      </w:pPr>
      <w:r w:rsidRPr="007A18FF">
        <w:rPr>
          <w:rFonts w:asciiTheme="minorHAnsi" w:eastAsia="Times New Roman" w:hAnsiTheme="minorHAnsi" w:cs="Times New Roman"/>
          <w:b/>
          <w:bCs/>
          <w:color w:val="auto"/>
          <w:sz w:val="24"/>
          <w:szCs w:val="24"/>
        </w:rPr>
        <w:t>Directions:</w:t>
      </w:r>
    </w:p>
    <w:p w:rsidR="00B2203E" w:rsidRPr="007A18FF" w:rsidRDefault="007173DD" w:rsidP="007A18FF">
      <w:pPr>
        <w:pStyle w:val="ListParagraph"/>
        <w:numPr>
          <w:ilvl w:val="0"/>
          <w:numId w:val="34"/>
        </w:numPr>
        <w:spacing w:before="100" w:beforeAutospacing="1" w:after="315" w:line="360" w:lineRule="atLeast"/>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Fill three pots with equal amounts of soil.</w:t>
      </w:r>
    </w:p>
    <w:p w:rsidR="00A55879" w:rsidRPr="007A18FF" w:rsidRDefault="007173DD" w:rsidP="007A18FF">
      <w:pPr>
        <w:pStyle w:val="ListParagraph"/>
        <w:numPr>
          <w:ilvl w:val="0"/>
          <w:numId w:val="34"/>
        </w:numPr>
        <w:spacing w:before="100" w:beforeAutospacing="1" w:after="315" w:line="360" w:lineRule="atLeast"/>
        <w:rPr>
          <w:rFonts w:asciiTheme="minorHAnsi" w:eastAsia="Times New Roman" w:hAnsiTheme="minorHAnsi" w:cs="Times New Roman"/>
          <w:color w:val="auto"/>
          <w:sz w:val="24"/>
          <w:szCs w:val="24"/>
        </w:rPr>
      </w:pPr>
      <w:r>
        <w:rPr>
          <w:rFonts w:asciiTheme="minorHAnsi" w:eastAsia="Times New Roman" w:hAnsiTheme="minorHAnsi" w:cs="Times New Roman"/>
          <w:b/>
          <w:color w:val="auto"/>
          <w:sz w:val="24"/>
          <w:szCs w:val="24"/>
        </w:rPr>
        <w:t>Pot 1</w:t>
      </w:r>
      <w:r w:rsidR="00A55879" w:rsidRPr="007A18FF">
        <w:rPr>
          <w:rFonts w:asciiTheme="minorHAnsi" w:eastAsia="Times New Roman" w:hAnsiTheme="minorHAnsi" w:cs="Times New Roman"/>
          <w:b/>
          <w:color w:val="auto"/>
          <w:sz w:val="24"/>
          <w:szCs w:val="24"/>
        </w:rPr>
        <w:t>:</w:t>
      </w:r>
      <w:r w:rsidR="00A55879" w:rsidRPr="007A18FF">
        <w:rPr>
          <w:rFonts w:asciiTheme="minorHAnsi" w:eastAsia="Times New Roman" w:hAnsiTheme="minorHAnsi" w:cs="Times New Roman"/>
          <w:color w:val="auto"/>
          <w:sz w:val="24"/>
          <w:szCs w:val="24"/>
        </w:rPr>
        <w:t xml:space="preserve"> Add three seeds </w:t>
      </w:r>
      <w:r>
        <w:rPr>
          <w:rFonts w:asciiTheme="minorHAnsi" w:eastAsia="Times New Roman" w:hAnsiTheme="minorHAnsi" w:cs="Times New Roman"/>
          <w:color w:val="auto"/>
          <w:sz w:val="24"/>
          <w:szCs w:val="24"/>
        </w:rPr>
        <w:t>or seedlings in pot 1</w:t>
      </w:r>
      <w:r w:rsidR="00A55879" w:rsidRPr="007A18FF">
        <w:rPr>
          <w:rFonts w:asciiTheme="minorHAnsi" w:eastAsia="Times New Roman" w:hAnsiTheme="minorHAnsi" w:cs="Times New Roman"/>
          <w:color w:val="auto"/>
          <w:sz w:val="24"/>
          <w:szCs w:val="24"/>
        </w:rPr>
        <w:t xml:space="preserve"> and </w:t>
      </w:r>
      <w:r>
        <w:rPr>
          <w:rFonts w:asciiTheme="minorHAnsi" w:eastAsia="Times New Roman" w:hAnsiTheme="minorHAnsi" w:cs="Times New Roman"/>
          <w:color w:val="auto"/>
          <w:sz w:val="24"/>
          <w:szCs w:val="24"/>
        </w:rPr>
        <w:t>2</w:t>
      </w:r>
      <w:r w:rsidR="00A55879" w:rsidRPr="007A18FF">
        <w:rPr>
          <w:rFonts w:asciiTheme="minorHAnsi" w:eastAsia="Times New Roman" w:hAnsiTheme="minorHAnsi" w:cs="Times New Roman"/>
          <w:color w:val="auto"/>
          <w:sz w:val="24"/>
          <w:szCs w:val="24"/>
        </w:rPr>
        <w:t xml:space="preserve"> worm</w:t>
      </w:r>
      <w:r>
        <w:rPr>
          <w:rFonts w:asciiTheme="minorHAnsi" w:eastAsia="Times New Roman" w:hAnsiTheme="minorHAnsi" w:cs="Times New Roman"/>
          <w:color w:val="auto"/>
          <w:sz w:val="24"/>
          <w:szCs w:val="24"/>
        </w:rPr>
        <w:t xml:space="preserve">. Add water. Label this </w:t>
      </w:r>
      <w:r w:rsidR="00A55879" w:rsidRPr="007A18FF">
        <w:rPr>
          <w:rFonts w:asciiTheme="minorHAnsi" w:eastAsia="Times New Roman" w:hAnsiTheme="minorHAnsi" w:cs="Times New Roman"/>
          <w:color w:val="auto"/>
          <w:sz w:val="24"/>
          <w:szCs w:val="24"/>
        </w:rPr>
        <w:t xml:space="preserve">as having 1 worm. </w:t>
      </w:r>
      <w:r>
        <w:rPr>
          <w:rFonts w:asciiTheme="minorHAnsi" w:eastAsia="Times New Roman" w:hAnsiTheme="minorHAnsi" w:cs="Times New Roman"/>
          <w:color w:val="auto"/>
          <w:sz w:val="24"/>
          <w:szCs w:val="24"/>
        </w:rPr>
        <w:t>Pick a volunteer from the class to bring up their worm and add it to the pot.</w:t>
      </w:r>
    </w:p>
    <w:p w:rsidR="00A55879" w:rsidRPr="007173DD" w:rsidRDefault="007173DD" w:rsidP="007173DD">
      <w:pPr>
        <w:pStyle w:val="ListParagraph"/>
        <w:numPr>
          <w:ilvl w:val="0"/>
          <w:numId w:val="34"/>
        </w:numPr>
        <w:spacing w:before="100" w:beforeAutospacing="1" w:after="315" w:line="360" w:lineRule="atLeast"/>
        <w:rPr>
          <w:rFonts w:asciiTheme="minorHAnsi" w:eastAsia="Times New Roman" w:hAnsiTheme="minorHAnsi" w:cs="Times New Roman"/>
          <w:color w:val="auto"/>
          <w:sz w:val="24"/>
          <w:szCs w:val="24"/>
        </w:rPr>
      </w:pPr>
      <w:r>
        <w:rPr>
          <w:rFonts w:asciiTheme="minorHAnsi" w:eastAsia="Times New Roman" w:hAnsiTheme="minorHAnsi" w:cs="Times New Roman"/>
          <w:b/>
          <w:color w:val="auto"/>
          <w:sz w:val="24"/>
          <w:szCs w:val="24"/>
        </w:rPr>
        <w:t>Pot 2</w:t>
      </w:r>
      <w:r w:rsidR="00A55879" w:rsidRPr="007A18FF">
        <w:rPr>
          <w:rFonts w:asciiTheme="minorHAnsi" w:eastAsia="Times New Roman" w:hAnsiTheme="minorHAnsi" w:cs="Times New Roman"/>
          <w:b/>
          <w:color w:val="auto"/>
          <w:sz w:val="24"/>
          <w:szCs w:val="24"/>
        </w:rPr>
        <w:t>:</w:t>
      </w:r>
      <w:r w:rsidR="00A55879" w:rsidRPr="007A18FF">
        <w:rPr>
          <w:rFonts w:asciiTheme="minorHAnsi" w:eastAsia="Times New Roman" w:hAnsiTheme="minorHAnsi" w:cs="Times New Roman"/>
          <w:color w:val="auto"/>
          <w:sz w:val="24"/>
          <w:szCs w:val="24"/>
        </w:rPr>
        <w:t xml:space="preserve"> Add three seeds</w:t>
      </w:r>
      <w:r>
        <w:rPr>
          <w:rFonts w:asciiTheme="minorHAnsi" w:eastAsia="Times New Roman" w:hAnsiTheme="minorHAnsi" w:cs="Times New Roman"/>
          <w:color w:val="auto"/>
          <w:sz w:val="24"/>
          <w:szCs w:val="24"/>
        </w:rPr>
        <w:t xml:space="preserve"> or seedlings</w:t>
      </w:r>
      <w:r w:rsidR="00A55879" w:rsidRPr="007A18FF">
        <w:rPr>
          <w:rFonts w:asciiTheme="minorHAnsi" w:eastAsia="Times New Roman" w:hAnsiTheme="minorHAnsi" w:cs="Times New Roman"/>
          <w:color w:val="auto"/>
          <w:sz w:val="24"/>
          <w:szCs w:val="24"/>
        </w:rPr>
        <w:t xml:space="preserve"> </w:t>
      </w:r>
      <w:r>
        <w:rPr>
          <w:rFonts w:asciiTheme="minorHAnsi" w:eastAsia="Times New Roman" w:hAnsiTheme="minorHAnsi" w:cs="Times New Roman"/>
          <w:color w:val="auto"/>
          <w:sz w:val="24"/>
          <w:szCs w:val="24"/>
        </w:rPr>
        <w:t>in pot 2</w:t>
      </w:r>
      <w:r w:rsidR="00A55879" w:rsidRPr="007A18FF">
        <w:rPr>
          <w:rFonts w:asciiTheme="minorHAnsi" w:eastAsia="Times New Roman" w:hAnsiTheme="minorHAnsi" w:cs="Times New Roman"/>
          <w:color w:val="auto"/>
          <w:sz w:val="24"/>
          <w:szCs w:val="24"/>
        </w:rPr>
        <w:t xml:space="preserve"> and </w:t>
      </w:r>
      <w:r>
        <w:rPr>
          <w:rFonts w:asciiTheme="minorHAnsi" w:eastAsia="Times New Roman" w:hAnsiTheme="minorHAnsi" w:cs="Times New Roman"/>
          <w:color w:val="auto"/>
          <w:sz w:val="24"/>
          <w:szCs w:val="24"/>
        </w:rPr>
        <w:t>4</w:t>
      </w:r>
      <w:r w:rsidR="00A55879" w:rsidRPr="007A18FF">
        <w:rPr>
          <w:rFonts w:asciiTheme="minorHAnsi" w:eastAsia="Times New Roman" w:hAnsiTheme="minorHAnsi" w:cs="Times New Roman"/>
          <w:color w:val="auto"/>
          <w:sz w:val="24"/>
          <w:szCs w:val="24"/>
        </w:rPr>
        <w:t xml:space="preserve"> worms</w:t>
      </w:r>
      <w:r>
        <w:rPr>
          <w:rFonts w:asciiTheme="minorHAnsi" w:eastAsia="Times New Roman" w:hAnsiTheme="minorHAnsi" w:cs="Times New Roman"/>
          <w:color w:val="auto"/>
          <w:sz w:val="24"/>
          <w:szCs w:val="24"/>
        </w:rPr>
        <w:t>. Add water. Label this</w:t>
      </w:r>
      <w:r w:rsidR="00A55879" w:rsidRPr="007A18FF">
        <w:rPr>
          <w:rFonts w:asciiTheme="minorHAnsi" w:eastAsia="Times New Roman" w:hAnsiTheme="minorHAnsi" w:cs="Times New Roman"/>
          <w:color w:val="auto"/>
          <w:sz w:val="24"/>
          <w:szCs w:val="24"/>
        </w:rPr>
        <w:t xml:space="preserve"> pot as having 2 worms.</w:t>
      </w:r>
      <w:r>
        <w:rPr>
          <w:rFonts w:asciiTheme="minorHAnsi" w:eastAsia="Times New Roman" w:hAnsiTheme="minorHAnsi" w:cs="Times New Roman"/>
          <w:color w:val="auto"/>
          <w:sz w:val="24"/>
          <w:szCs w:val="24"/>
        </w:rPr>
        <w:t xml:space="preserve"> Pick volunteers from the class to bring up their worm and add it to the pot.</w:t>
      </w:r>
    </w:p>
    <w:p w:rsidR="00A55879" w:rsidRPr="007A18FF" w:rsidRDefault="007173DD" w:rsidP="007A18FF">
      <w:pPr>
        <w:pStyle w:val="ListParagraph"/>
        <w:numPr>
          <w:ilvl w:val="0"/>
          <w:numId w:val="34"/>
        </w:numPr>
        <w:spacing w:before="100" w:beforeAutospacing="1" w:after="315" w:line="360" w:lineRule="atLeast"/>
        <w:rPr>
          <w:rFonts w:asciiTheme="minorHAnsi" w:eastAsia="Times New Roman" w:hAnsiTheme="minorHAnsi" w:cs="Times New Roman"/>
          <w:color w:val="auto"/>
          <w:sz w:val="24"/>
          <w:szCs w:val="24"/>
        </w:rPr>
      </w:pPr>
      <w:r>
        <w:rPr>
          <w:rFonts w:asciiTheme="minorHAnsi" w:eastAsia="Times New Roman" w:hAnsiTheme="minorHAnsi" w:cs="Times New Roman"/>
          <w:b/>
          <w:color w:val="auto"/>
          <w:sz w:val="24"/>
          <w:szCs w:val="24"/>
        </w:rPr>
        <w:t>Pot</w:t>
      </w:r>
      <w:r w:rsidR="00A55879" w:rsidRPr="007A18FF">
        <w:rPr>
          <w:rFonts w:asciiTheme="minorHAnsi" w:eastAsia="Times New Roman" w:hAnsiTheme="minorHAnsi" w:cs="Times New Roman"/>
          <w:b/>
          <w:color w:val="auto"/>
          <w:sz w:val="24"/>
          <w:szCs w:val="24"/>
        </w:rPr>
        <w:t xml:space="preserve"> 3</w:t>
      </w:r>
      <w:r w:rsidR="00A55879" w:rsidRPr="007A18FF">
        <w:rPr>
          <w:rFonts w:asciiTheme="minorHAnsi" w:eastAsia="Times New Roman" w:hAnsiTheme="minorHAnsi" w:cs="Times New Roman"/>
          <w:color w:val="auto"/>
          <w:sz w:val="24"/>
          <w:szCs w:val="24"/>
        </w:rPr>
        <w:t xml:space="preserve">: Add three seeds </w:t>
      </w:r>
      <w:r>
        <w:rPr>
          <w:rFonts w:asciiTheme="minorHAnsi" w:eastAsia="Times New Roman" w:hAnsiTheme="minorHAnsi" w:cs="Times New Roman"/>
          <w:color w:val="auto"/>
          <w:sz w:val="24"/>
          <w:szCs w:val="24"/>
        </w:rPr>
        <w:t>in pot 3</w:t>
      </w:r>
      <w:r w:rsidR="00A55879" w:rsidRPr="007A18FF">
        <w:rPr>
          <w:rFonts w:asciiTheme="minorHAnsi" w:eastAsia="Times New Roman" w:hAnsiTheme="minorHAnsi" w:cs="Times New Roman"/>
          <w:color w:val="auto"/>
          <w:sz w:val="24"/>
          <w:szCs w:val="24"/>
        </w:rPr>
        <w:t xml:space="preserve"> and no worms. Add water. Labels </w:t>
      </w:r>
      <w:r>
        <w:rPr>
          <w:rFonts w:asciiTheme="minorHAnsi" w:eastAsia="Times New Roman" w:hAnsiTheme="minorHAnsi" w:cs="Times New Roman"/>
          <w:color w:val="auto"/>
          <w:sz w:val="24"/>
          <w:szCs w:val="24"/>
        </w:rPr>
        <w:t>this pot</w:t>
      </w:r>
      <w:r w:rsidR="00A55879" w:rsidRPr="007A18FF">
        <w:rPr>
          <w:rFonts w:asciiTheme="minorHAnsi" w:eastAsia="Times New Roman" w:hAnsiTheme="minorHAnsi" w:cs="Times New Roman"/>
          <w:color w:val="auto"/>
          <w:sz w:val="24"/>
          <w:szCs w:val="24"/>
        </w:rPr>
        <w:t xml:space="preserve"> as having no worms.</w:t>
      </w:r>
    </w:p>
    <w:p w:rsidR="002F251F" w:rsidRPr="007173DD" w:rsidRDefault="00A55879" w:rsidP="008808AB">
      <w:pPr>
        <w:pStyle w:val="ListParagraph"/>
        <w:numPr>
          <w:ilvl w:val="0"/>
          <w:numId w:val="34"/>
        </w:numPr>
        <w:spacing w:before="100" w:beforeAutospacing="1" w:after="315" w:line="360" w:lineRule="atLeast"/>
        <w:rPr>
          <w:rFonts w:asciiTheme="minorHAnsi" w:eastAsia="Times New Roman" w:hAnsiTheme="minorHAnsi" w:cs="Times New Roman"/>
          <w:color w:val="auto"/>
          <w:sz w:val="24"/>
          <w:szCs w:val="24"/>
        </w:rPr>
      </w:pPr>
      <w:r w:rsidRPr="007A18FF">
        <w:rPr>
          <w:rFonts w:asciiTheme="minorHAnsi" w:eastAsia="Times New Roman" w:hAnsiTheme="minorHAnsi" w:cs="Times New Roman"/>
          <w:color w:val="auto"/>
          <w:sz w:val="24"/>
          <w:szCs w:val="24"/>
        </w:rPr>
        <w:t>Over the course of 4-6 weeks a</w:t>
      </w:r>
      <w:r w:rsidR="00671473" w:rsidRPr="007A18FF">
        <w:rPr>
          <w:rFonts w:asciiTheme="minorHAnsi" w:eastAsia="Times New Roman" w:hAnsiTheme="minorHAnsi" w:cs="Times New Roman"/>
          <w:color w:val="auto"/>
          <w:sz w:val="24"/>
          <w:szCs w:val="24"/>
        </w:rPr>
        <w:t xml:space="preserve">llow </w:t>
      </w:r>
      <w:r w:rsidR="007173DD">
        <w:rPr>
          <w:rFonts w:asciiTheme="minorHAnsi" w:eastAsia="Times New Roman" w:hAnsiTheme="minorHAnsi" w:cs="Times New Roman"/>
          <w:color w:val="auto"/>
          <w:sz w:val="24"/>
          <w:szCs w:val="24"/>
        </w:rPr>
        <w:t>all the</w:t>
      </w:r>
      <w:r w:rsidR="00671473" w:rsidRPr="007A18FF">
        <w:rPr>
          <w:rFonts w:asciiTheme="minorHAnsi" w:eastAsia="Times New Roman" w:hAnsiTheme="minorHAnsi" w:cs="Times New Roman"/>
          <w:color w:val="auto"/>
          <w:sz w:val="24"/>
          <w:szCs w:val="24"/>
        </w:rPr>
        <w:t xml:space="preserve"> pots to grow with the same light and wate</w:t>
      </w:r>
      <w:r w:rsidRPr="007A18FF">
        <w:rPr>
          <w:rFonts w:asciiTheme="minorHAnsi" w:eastAsia="Times New Roman" w:hAnsiTheme="minorHAnsi" w:cs="Times New Roman"/>
          <w:color w:val="auto"/>
          <w:sz w:val="24"/>
          <w:szCs w:val="24"/>
        </w:rPr>
        <w:t>ring conditions</w:t>
      </w:r>
      <w:r w:rsidR="00671473" w:rsidRPr="007A18FF">
        <w:rPr>
          <w:rFonts w:asciiTheme="minorHAnsi" w:eastAsia="Times New Roman" w:hAnsiTheme="minorHAnsi" w:cs="Times New Roman"/>
          <w:color w:val="auto"/>
          <w:sz w:val="24"/>
          <w:szCs w:val="24"/>
        </w:rPr>
        <w:t xml:space="preserve">. </w:t>
      </w:r>
      <w:r w:rsidR="007173DD">
        <w:rPr>
          <w:rFonts w:asciiTheme="minorHAnsi" w:eastAsia="Times New Roman" w:hAnsiTheme="minorHAnsi" w:cs="Times New Roman"/>
          <w:color w:val="auto"/>
          <w:sz w:val="24"/>
          <w:szCs w:val="24"/>
        </w:rPr>
        <w:t xml:space="preserve">Docents to let the class and teachers know they are to water the plants. </w:t>
      </w:r>
      <w:r w:rsidR="00671473" w:rsidRPr="007A18FF">
        <w:rPr>
          <w:rFonts w:asciiTheme="minorHAnsi" w:eastAsia="Times New Roman" w:hAnsiTheme="minorHAnsi" w:cs="Times New Roman"/>
          <w:color w:val="auto"/>
          <w:sz w:val="24"/>
          <w:szCs w:val="24"/>
        </w:rPr>
        <w:t>Observe and record the outcome and draw conclusions based on the results.</w:t>
      </w:r>
      <w:r w:rsidRPr="007A18FF">
        <w:rPr>
          <w:rFonts w:asciiTheme="minorHAnsi" w:eastAsia="Times New Roman" w:hAnsiTheme="minorHAnsi" w:cs="Times New Roman"/>
          <w:color w:val="auto"/>
          <w:sz w:val="24"/>
          <w:szCs w:val="24"/>
        </w:rPr>
        <w:t xml:space="preserve"> The pots with the most worms should have the most growth because the worm’s waste material should make the soil more fertile. </w:t>
      </w:r>
      <w:r w:rsidR="00084F06">
        <w:rPr>
          <w:rFonts w:asciiTheme="minorHAnsi" w:eastAsia="Times New Roman" w:hAnsiTheme="minorHAnsi" w:cs="Times New Roman"/>
          <w:color w:val="auto"/>
          <w:sz w:val="24"/>
          <w:szCs w:val="24"/>
        </w:rPr>
        <w:t>How does the worm’s effect on the plant directly affect humans and other planting eating animals?</w:t>
      </w:r>
    </w:p>
    <w:p w:rsidR="002F251F" w:rsidRDefault="002F251F" w:rsidP="008808AB">
      <w:pPr>
        <w:rPr>
          <w:b/>
          <w:sz w:val="32"/>
          <w:szCs w:val="32"/>
        </w:rPr>
      </w:pPr>
    </w:p>
    <w:p w:rsidR="00505AE6" w:rsidRDefault="00505AE6" w:rsidP="008808AB">
      <w:pPr>
        <w:rPr>
          <w:b/>
          <w:sz w:val="32"/>
          <w:szCs w:val="32"/>
        </w:rPr>
      </w:pPr>
    </w:p>
    <w:p w:rsidR="00505AE6" w:rsidRDefault="00505AE6" w:rsidP="008808AB">
      <w:pPr>
        <w:rPr>
          <w:b/>
          <w:sz w:val="32"/>
          <w:szCs w:val="32"/>
        </w:rPr>
      </w:pPr>
    </w:p>
    <w:p w:rsidR="00505AE6" w:rsidRDefault="00505AE6" w:rsidP="008808AB">
      <w:pPr>
        <w:rPr>
          <w:b/>
          <w:sz w:val="32"/>
          <w:szCs w:val="32"/>
        </w:rPr>
      </w:pPr>
    </w:p>
    <w:p w:rsidR="00505AE6" w:rsidRDefault="00505AE6" w:rsidP="008808AB">
      <w:pPr>
        <w:rPr>
          <w:b/>
          <w:sz w:val="32"/>
          <w:szCs w:val="32"/>
        </w:rPr>
      </w:pPr>
    </w:p>
    <w:p w:rsidR="00B17C3D" w:rsidRDefault="00B2203E" w:rsidP="008808AB">
      <w:pPr>
        <w:rPr>
          <w:b/>
          <w:sz w:val="32"/>
          <w:szCs w:val="32"/>
        </w:rPr>
      </w:pPr>
      <w:r>
        <w:rPr>
          <w:b/>
          <w:sz w:val="32"/>
          <w:szCs w:val="32"/>
        </w:rPr>
        <w:lastRenderedPageBreak/>
        <w:t>Experiment #</w:t>
      </w:r>
      <w:r w:rsidR="002F251F">
        <w:rPr>
          <w:b/>
          <w:sz w:val="32"/>
          <w:szCs w:val="32"/>
        </w:rPr>
        <w:t>3</w:t>
      </w:r>
      <w:r>
        <w:rPr>
          <w:b/>
          <w:sz w:val="32"/>
          <w:szCs w:val="32"/>
        </w:rPr>
        <w:t xml:space="preserve">: </w:t>
      </w:r>
      <w:r w:rsidR="008808AB">
        <w:rPr>
          <w:b/>
          <w:sz w:val="32"/>
          <w:szCs w:val="32"/>
        </w:rPr>
        <w:t xml:space="preserve">Make a </w:t>
      </w:r>
      <w:r w:rsidR="00A55879">
        <w:rPr>
          <w:b/>
          <w:sz w:val="32"/>
          <w:szCs w:val="32"/>
        </w:rPr>
        <w:t>Worm</w:t>
      </w:r>
      <w:r w:rsidR="008808AB">
        <w:rPr>
          <w:b/>
          <w:sz w:val="32"/>
          <w:szCs w:val="32"/>
        </w:rPr>
        <w:t xml:space="preserve"> Habitat</w:t>
      </w:r>
      <w:r w:rsidR="008808AB" w:rsidRPr="00E9156D">
        <w:rPr>
          <w:b/>
          <w:sz w:val="32"/>
          <w:szCs w:val="32"/>
        </w:rPr>
        <w:t xml:space="preserve"> (work in </w:t>
      </w:r>
      <w:r w:rsidR="008808AB">
        <w:rPr>
          <w:b/>
          <w:sz w:val="32"/>
          <w:szCs w:val="32"/>
        </w:rPr>
        <w:t>table groups</w:t>
      </w:r>
      <w:r w:rsidR="005D32B9">
        <w:rPr>
          <w:b/>
          <w:sz w:val="32"/>
          <w:szCs w:val="32"/>
        </w:rPr>
        <w:t>, preferably 3 tables</w:t>
      </w:r>
      <w:r w:rsidR="007173DD">
        <w:rPr>
          <w:b/>
          <w:sz w:val="32"/>
          <w:szCs w:val="32"/>
        </w:rPr>
        <w:t xml:space="preserve"> or this can be done as a group</w:t>
      </w:r>
      <w:r w:rsidR="008808AB" w:rsidRPr="00E9156D">
        <w:rPr>
          <w:b/>
          <w:sz w:val="32"/>
          <w:szCs w:val="32"/>
        </w:rPr>
        <w:t>)</w:t>
      </w:r>
    </w:p>
    <w:p w:rsidR="007E7A8A" w:rsidRPr="00B17C3D" w:rsidRDefault="008808AB" w:rsidP="008808AB">
      <w:pPr>
        <w:rPr>
          <w:b/>
          <w:i/>
          <w:sz w:val="24"/>
          <w:szCs w:val="24"/>
        </w:rPr>
      </w:pPr>
      <w:r w:rsidRPr="00181D95">
        <w:rPr>
          <w:b/>
          <w:i/>
          <w:sz w:val="24"/>
          <w:szCs w:val="24"/>
        </w:rPr>
        <w:tab/>
        <w:t xml:space="preserve">Estimated time: </w:t>
      </w:r>
      <w:r>
        <w:rPr>
          <w:b/>
          <w:i/>
          <w:sz w:val="24"/>
          <w:szCs w:val="24"/>
        </w:rPr>
        <w:t>1</w:t>
      </w:r>
      <w:r w:rsidR="007173DD">
        <w:rPr>
          <w:b/>
          <w:i/>
          <w:sz w:val="24"/>
          <w:szCs w:val="24"/>
        </w:rPr>
        <w:t>0</w:t>
      </w:r>
      <w:r w:rsidRPr="00181D95">
        <w:rPr>
          <w:b/>
          <w:i/>
          <w:sz w:val="24"/>
          <w:szCs w:val="24"/>
        </w:rPr>
        <w:t xml:space="preserve"> minutes</w:t>
      </w:r>
    </w:p>
    <w:tbl>
      <w:tblPr>
        <w:tblW w:w="9000" w:type="dxa"/>
        <w:tblCellSpacing w:w="15" w:type="dxa"/>
        <w:tblCellMar>
          <w:top w:w="150" w:type="dxa"/>
          <w:left w:w="150" w:type="dxa"/>
          <w:bottom w:w="150" w:type="dxa"/>
          <w:right w:w="150" w:type="dxa"/>
        </w:tblCellMar>
        <w:tblLook w:val="04A0" w:firstRow="1" w:lastRow="0" w:firstColumn="1" w:lastColumn="0" w:noHBand="0" w:noVBand="1"/>
      </w:tblPr>
      <w:tblGrid>
        <w:gridCol w:w="9000"/>
      </w:tblGrid>
      <w:tr w:rsidR="008808AB" w:rsidRPr="00B17C3D" w:rsidTr="007E7A8A">
        <w:trPr>
          <w:tblCellSpacing w:w="15" w:type="dxa"/>
        </w:trPr>
        <w:tc>
          <w:tcPr>
            <w:tcW w:w="8940" w:type="dxa"/>
            <w:vAlign w:val="center"/>
            <w:hideMark/>
          </w:tcPr>
          <w:p w:rsidR="008808AB" w:rsidRPr="008808AB" w:rsidRDefault="008808AB" w:rsidP="008808AB">
            <w:pPr>
              <w:rPr>
                <w:b/>
                <w:color w:val="auto"/>
                <w:sz w:val="24"/>
                <w:szCs w:val="24"/>
              </w:rPr>
            </w:pPr>
            <w:r w:rsidRPr="008808AB">
              <w:rPr>
                <w:b/>
                <w:color w:val="auto"/>
                <w:sz w:val="24"/>
                <w:szCs w:val="24"/>
              </w:rPr>
              <w:t>Materials:</w:t>
            </w:r>
          </w:p>
          <w:p w:rsidR="003D5C42" w:rsidRPr="003D5C42" w:rsidRDefault="005D32B9" w:rsidP="003D5C42">
            <w:pPr>
              <w:pStyle w:val="ListParagraph"/>
              <w:numPr>
                <w:ilvl w:val="0"/>
                <w:numId w:val="19"/>
              </w:numPr>
              <w:rPr>
                <w:b/>
                <w:color w:val="auto"/>
                <w:sz w:val="24"/>
                <w:szCs w:val="24"/>
              </w:rPr>
            </w:pPr>
            <w:r w:rsidRPr="003D5C42">
              <w:rPr>
                <w:b/>
                <w:color w:val="auto"/>
                <w:sz w:val="24"/>
                <w:szCs w:val="24"/>
              </w:rPr>
              <w:t xml:space="preserve">Large Clear </w:t>
            </w:r>
            <w:r w:rsidR="003D5C42" w:rsidRPr="003D5C42">
              <w:rPr>
                <w:b/>
                <w:color w:val="auto"/>
                <w:sz w:val="24"/>
                <w:szCs w:val="24"/>
              </w:rPr>
              <w:t xml:space="preserve">habitat </w:t>
            </w:r>
            <w:r w:rsidRPr="003D5C42">
              <w:rPr>
                <w:b/>
                <w:color w:val="auto"/>
                <w:sz w:val="24"/>
                <w:szCs w:val="24"/>
              </w:rPr>
              <w:t>container with a li</w:t>
            </w:r>
            <w:r w:rsidR="003D5C42" w:rsidRPr="003D5C42">
              <w:rPr>
                <w:b/>
                <w:color w:val="auto"/>
                <w:sz w:val="24"/>
                <w:szCs w:val="24"/>
              </w:rPr>
              <w:t>d</w:t>
            </w:r>
            <w:r w:rsidRPr="003D5C42">
              <w:rPr>
                <w:b/>
                <w:color w:val="auto"/>
                <w:sz w:val="24"/>
                <w:szCs w:val="24"/>
              </w:rPr>
              <w:t xml:space="preserve">. </w:t>
            </w:r>
          </w:p>
          <w:p w:rsidR="00DF113A" w:rsidRPr="008808AB" w:rsidRDefault="00DF113A" w:rsidP="008808AB">
            <w:pPr>
              <w:pStyle w:val="ListParagraph"/>
              <w:numPr>
                <w:ilvl w:val="0"/>
                <w:numId w:val="19"/>
              </w:numPr>
              <w:rPr>
                <w:b/>
                <w:color w:val="auto"/>
                <w:sz w:val="24"/>
                <w:szCs w:val="24"/>
              </w:rPr>
            </w:pPr>
            <w:r>
              <w:rPr>
                <w:b/>
                <w:color w:val="auto"/>
                <w:sz w:val="24"/>
                <w:szCs w:val="24"/>
              </w:rPr>
              <w:t>Worms (</w:t>
            </w:r>
            <w:r w:rsidR="003D5C42">
              <w:rPr>
                <w:b/>
                <w:color w:val="auto"/>
                <w:sz w:val="24"/>
                <w:szCs w:val="24"/>
              </w:rPr>
              <w:t>10-15</w:t>
            </w:r>
            <w:r>
              <w:rPr>
                <w:b/>
                <w:color w:val="auto"/>
                <w:sz w:val="24"/>
                <w:szCs w:val="24"/>
              </w:rPr>
              <w:t xml:space="preserve"> per group)</w:t>
            </w:r>
          </w:p>
          <w:p w:rsidR="008808AB" w:rsidRPr="008808AB" w:rsidRDefault="005D32B9" w:rsidP="008808AB">
            <w:pPr>
              <w:pStyle w:val="ListParagraph"/>
              <w:numPr>
                <w:ilvl w:val="0"/>
                <w:numId w:val="19"/>
              </w:numPr>
              <w:rPr>
                <w:b/>
                <w:color w:val="auto"/>
                <w:sz w:val="24"/>
                <w:szCs w:val="24"/>
              </w:rPr>
            </w:pPr>
            <w:r>
              <w:rPr>
                <w:b/>
                <w:color w:val="auto"/>
                <w:sz w:val="24"/>
                <w:szCs w:val="24"/>
              </w:rPr>
              <w:t>Sand</w:t>
            </w:r>
          </w:p>
          <w:p w:rsidR="008808AB" w:rsidRPr="008808AB" w:rsidRDefault="008808AB" w:rsidP="008808AB">
            <w:pPr>
              <w:pStyle w:val="ListParagraph"/>
              <w:numPr>
                <w:ilvl w:val="0"/>
                <w:numId w:val="19"/>
              </w:numPr>
              <w:rPr>
                <w:b/>
                <w:color w:val="auto"/>
                <w:sz w:val="24"/>
                <w:szCs w:val="24"/>
              </w:rPr>
            </w:pPr>
            <w:r w:rsidRPr="008808AB">
              <w:rPr>
                <w:b/>
                <w:color w:val="auto"/>
                <w:sz w:val="24"/>
                <w:szCs w:val="24"/>
              </w:rPr>
              <w:t>Soil</w:t>
            </w:r>
          </w:p>
          <w:p w:rsidR="008808AB" w:rsidRPr="008808AB" w:rsidRDefault="005D32B9" w:rsidP="008808AB">
            <w:pPr>
              <w:pStyle w:val="ListParagraph"/>
              <w:numPr>
                <w:ilvl w:val="0"/>
                <w:numId w:val="19"/>
              </w:numPr>
              <w:rPr>
                <w:b/>
                <w:color w:val="auto"/>
                <w:sz w:val="24"/>
                <w:szCs w:val="24"/>
              </w:rPr>
            </w:pPr>
            <w:r>
              <w:rPr>
                <w:b/>
                <w:color w:val="auto"/>
                <w:sz w:val="24"/>
                <w:szCs w:val="24"/>
              </w:rPr>
              <w:t>Grass</w:t>
            </w:r>
            <w:r w:rsidR="008808AB" w:rsidRPr="008808AB">
              <w:rPr>
                <w:b/>
                <w:color w:val="auto"/>
                <w:sz w:val="24"/>
                <w:szCs w:val="24"/>
              </w:rPr>
              <w:t xml:space="preserve"> or leaves</w:t>
            </w:r>
          </w:p>
          <w:p w:rsidR="008808AB" w:rsidRDefault="008808AB" w:rsidP="008808AB">
            <w:pPr>
              <w:pStyle w:val="ListParagraph"/>
              <w:numPr>
                <w:ilvl w:val="0"/>
                <w:numId w:val="19"/>
              </w:numPr>
              <w:rPr>
                <w:b/>
                <w:color w:val="auto"/>
                <w:sz w:val="24"/>
                <w:szCs w:val="24"/>
              </w:rPr>
            </w:pPr>
            <w:r w:rsidRPr="008808AB">
              <w:rPr>
                <w:b/>
                <w:color w:val="auto"/>
                <w:sz w:val="24"/>
                <w:szCs w:val="24"/>
              </w:rPr>
              <w:t xml:space="preserve">dark </w:t>
            </w:r>
            <w:r w:rsidR="00DF113A">
              <w:rPr>
                <w:b/>
                <w:color w:val="auto"/>
                <w:sz w:val="24"/>
                <w:szCs w:val="24"/>
              </w:rPr>
              <w:t xml:space="preserve">construction </w:t>
            </w:r>
            <w:r w:rsidRPr="008808AB">
              <w:rPr>
                <w:b/>
                <w:color w:val="auto"/>
                <w:sz w:val="24"/>
                <w:szCs w:val="24"/>
              </w:rPr>
              <w:t>paper</w:t>
            </w:r>
            <w:r>
              <w:rPr>
                <w:b/>
                <w:color w:val="auto"/>
                <w:sz w:val="24"/>
                <w:szCs w:val="24"/>
              </w:rPr>
              <w:t xml:space="preserve"> or dark cloth</w:t>
            </w:r>
          </w:p>
          <w:p w:rsidR="00DF113A" w:rsidRDefault="00DF113A" w:rsidP="008808AB">
            <w:pPr>
              <w:pStyle w:val="ListParagraph"/>
              <w:numPr>
                <w:ilvl w:val="0"/>
                <w:numId w:val="19"/>
              </w:numPr>
              <w:rPr>
                <w:b/>
                <w:color w:val="auto"/>
                <w:sz w:val="24"/>
                <w:szCs w:val="24"/>
              </w:rPr>
            </w:pPr>
            <w:r>
              <w:rPr>
                <w:b/>
                <w:color w:val="auto"/>
                <w:sz w:val="24"/>
                <w:szCs w:val="24"/>
              </w:rPr>
              <w:t>tape</w:t>
            </w:r>
          </w:p>
          <w:p w:rsidR="00DF113A" w:rsidRPr="008808AB" w:rsidRDefault="00DF113A" w:rsidP="008808AB">
            <w:pPr>
              <w:pStyle w:val="ListParagraph"/>
              <w:numPr>
                <w:ilvl w:val="0"/>
                <w:numId w:val="19"/>
              </w:numPr>
              <w:rPr>
                <w:b/>
                <w:color w:val="auto"/>
                <w:sz w:val="24"/>
                <w:szCs w:val="24"/>
              </w:rPr>
            </w:pPr>
            <w:r>
              <w:rPr>
                <w:b/>
                <w:color w:val="auto"/>
                <w:sz w:val="24"/>
                <w:szCs w:val="24"/>
              </w:rPr>
              <w:t>Rubber bands</w:t>
            </w:r>
          </w:p>
          <w:p w:rsidR="008808AB" w:rsidRDefault="008808AB" w:rsidP="008808AB">
            <w:pPr>
              <w:pStyle w:val="ListParagraph"/>
              <w:numPr>
                <w:ilvl w:val="0"/>
                <w:numId w:val="19"/>
              </w:numPr>
              <w:rPr>
                <w:b/>
                <w:color w:val="auto"/>
                <w:sz w:val="24"/>
                <w:szCs w:val="24"/>
              </w:rPr>
            </w:pPr>
            <w:r w:rsidRPr="008808AB">
              <w:rPr>
                <w:b/>
                <w:color w:val="auto"/>
                <w:sz w:val="24"/>
                <w:szCs w:val="24"/>
              </w:rPr>
              <w:t>spray bottle</w:t>
            </w:r>
            <w:r w:rsidR="007E7A8A">
              <w:rPr>
                <w:b/>
                <w:color w:val="auto"/>
                <w:sz w:val="24"/>
                <w:szCs w:val="24"/>
              </w:rPr>
              <w:t xml:space="preserve"> filled with water</w:t>
            </w:r>
          </w:p>
          <w:p w:rsidR="005D32B9" w:rsidRDefault="00084F06" w:rsidP="008808AB">
            <w:pPr>
              <w:pStyle w:val="ListParagraph"/>
              <w:numPr>
                <w:ilvl w:val="0"/>
                <w:numId w:val="19"/>
              </w:numPr>
              <w:rPr>
                <w:b/>
                <w:color w:val="auto"/>
                <w:sz w:val="24"/>
                <w:szCs w:val="24"/>
              </w:rPr>
            </w:pPr>
            <w:r>
              <w:rPr>
                <w:b/>
                <w:color w:val="auto"/>
                <w:sz w:val="24"/>
                <w:szCs w:val="24"/>
              </w:rPr>
              <w:t>Worm</w:t>
            </w:r>
            <w:r w:rsidR="005D32B9">
              <w:rPr>
                <w:b/>
                <w:color w:val="auto"/>
                <w:sz w:val="24"/>
                <w:szCs w:val="24"/>
              </w:rPr>
              <w:t xml:space="preserve"> food: </w:t>
            </w:r>
            <w:r>
              <w:rPr>
                <w:b/>
                <w:color w:val="auto"/>
                <w:sz w:val="24"/>
                <w:szCs w:val="24"/>
              </w:rPr>
              <w:t>Kitchen</w:t>
            </w:r>
            <w:r w:rsidR="005D32B9">
              <w:rPr>
                <w:b/>
                <w:color w:val="auto"/>
                <w:sz w:val="24"/>
                <w:szCs w:val="24"/>
              </w:rPr>
              <w:t xml:space="preserve"> scraps or mulched leaves</w:t>
            </w:r>
            <w:r>
              <w:rPr>
                <w:b/>
                <w:color w:val="auto"/>
                <w:sz w:val="24"/>
                <w:szCs w:val="24"/>
              </w:rPr>
              <w:t xml:space="preserve"> or ground dry dog food</w:t>
            </w:r>
            <w:r w:rsidR="005D32B9">
              <w:rPr>
                <w:b/>
                <w:color w:val="auto"/>
                <w:sz w:val="24"/>
                <w:szCs w:val="24"/>
              </w:rPr>
              <w:t>.</w:t>
            </w:r>
          </w:p>
          <w:p w:rsidR="007E7A8A" w:rsidRPr="007470F0" w:rsidRDefault="007E7A8A" w:rsidP="007E7A8A">
            <w:pPr>
              <w:rPr>
                <w:b/>
                <w:sz w:val="24"/>
                <w:szCs w:val="24"/>
              </w:rPr>
            </w:pPr>
            <w:r w:rsidRPr="007470F0">
              <w:rPr>
                <w:b/>
                <w:sz w:val="24"/>
                <w:szCs w:val="24"/>
              </w:rPr>
              <w:t>Preparation:</w:t>
            </w:r>
          </w:p>
          <w:p w:rsidR="007E7A8A" w:rsidRDefault="007E7A8A" w:rsidP="007E7A8A">
            <w:pPr>
              <w:rPr>
                <w:sz w:val="24"/>
                <w:szCs w:val="24"/>
              </w:rPr>
            </w:pPr>
            <w:r>
              <w:rPr>
                <w:sz w:val="24"/>
                <w:szCs w:val="24"/>
              </w:rPr>
              <w:t>Before class starts prepare a tray(s) with the materials needed to make a habitat. Put holes in the lids of the container if there is none already.</w:t>
            </w:r>
          </w:p>
          <w:p w:rsidR="007E7A8A" w:rsidRPr="007E7A8A" w:rsidRDefault="007E7A8A" w:rsidP="007E7A8A">
            <w:pPr>
              <w:rPr>
                <w:sz w:val="24"/>
                <w:szCs w:val="24"/>
              </w:rPr>
            </w:pPr>
            <w:r>
              <w:rPr>
                <w:sz w:val="24"/>
                <w:szCs w:val="24"/>
              </w:rPr>
              <w:t xml:space="preserve">After the </w:t>
            </w:r>
            <w:r w:rsidR="005D32B9">
              <w:rPr>
                <w:sz w:val="24"/>
                <w:szCs w:val="24"/>
              </w:rPr>
              <w:t>Experiment #1</w:t>
            </w:r>
            <w:r>
              <w:rPr>
                <w:sz w:val="24"/>
                <w:szCs w:val="24"/>
              </w:rPr>
              <w:t xml:space="preserve"> is completed remove </w:t>
            </w:r>
            <w:r w:rsidR="005D32B9">
              <w:rPr>
                <w:sz w:val="24"/>
                <w:szCs w:val="24"/>
              </w:rPr>
              <w:t>the unnecessary materials from the table but leave the worms.  B</w:t>
            </w:r>
            <w:r>
              <w:rPr>
                <w:sz w:val="24"/>
                <w:szCs w:val="24"/>
              </w:rPr>
              <w:t xml:space="preserve">ring out the trays with the habitat materials. </w:t>
            </w:r>
          </w:p>
          <w:p w:rsidR="008808AB" w:rsidRPr="008808AB" w:rsidRDefault="00DF113A" w:rsidP="008808AB">
            <w:pPr>
              <w:pStyle w:val="NormalWeb"/>
              <w:rPr>
                <w:rFonts w:asciiTheme="minorHAnsi" w:hAnsiTheme="minorHAnsi" w:cs="Arial"/>
              </w:rPr>
            </w:pPr>
            <w:r>
              <w:rPr>
                <w:rStyle w:val="Strong"/>
                <w:rFonts w:asciiTheme="minorHAnsi" w:hAnsiTheme="minorHAnsi" w:cs="Arial"/>
                <w:color w:val="auto"/>
              </w:rPr>
              <w:t>Instructions</w:t>
            </w:r>
            <w:r w:rsidR="008808AB" w:rsidRPr="008808AB">
              <w:rPr>
                <w:rStyle w:val="Strong"/>
                <w:rFonts w:asciiTheme="minorHAnsi" w:hAnsiTheme="minorHAnsi" w:cs="Arial"/>
                <w:color w:val="auto"/>
              </w:rPr>
              <w:t>:</w:t>
            </w:r>
            <w:r w:rsidR="008808AB" w:rsidRPr="008808AB">
              <w:rPr>
                <w:rFonts w:asciiTheme="minorHAnsi" w:hAnsiTheme="minorHAnsi" w:cs="Arial"/>
              </w:rPr>
              <w:t xml:space="preserve"> </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 xml:space="preserve">Place the smaller plastic container upside down in the middle of the larger container. This will help prevent worms from burrowing into the </w:t>
            </w:r>
            <w:r w:rsidR="00084F06">
              <w:rPr>
                <w:rFonts w:asciiTheme="minorHAnsi" w:hAnsiTheme="minorHAnsi" w:cs="Arial"/>
              </w:rPr>
              <w:t>container’s</w:t>
            </w:r>
            <w:r>
              <w:rPr>
                <w:rFonts w:asciiTheme="minorHAnsi" w:hAnsiTheme="minorHAnsi" w:cs="Arial"/>
              </w:rPr>
              <w:t xml:space="preserve"> center and will keep them close to the sides where they can be observed.</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Add a layer of sand to the bottom of the large container (approximately 1 inch).</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 xml:space="preserve">Add a layer of soil. It is too dry spray with water. </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Add another layer of sand and soil. Alternating but make sure you end up with soil at the top as the final layer.</w:t>
            </w:r>
          </w:p>
          <w:p w:rsidR="00DF113A" w:rsidRDefault="004A697D" w:rsidP="00DF113A">
            <w:pPr>
              <w:pStyle w:val="NormalWeb"/>
              <w:numPr>
                <w:ilvl w:val="0"/>
                <w:numId w:val="35"/>
              </w:numPr>
              <w:rPr>
                <w:rFonts w:asciiTheme="minorHAnsi" w:hAnsiTheme="minorHAnsi" w:cs="Arial"/>
              </w:rPr>
            </w:pPr>
            <w:r>
              <w:rPr>
                <w:rFonts w:asciiTheme="minorHAnsi" w:hAnsiTheme="minorHAnsi" w:cs="Arial"/>
              </w:rPr>
              <w:t xml:space="preserve">Have students </w:t>
            </w:r>
            <w:r w:rsidR="00DF113A">
              <w:rPr>
                <w:rFonts w:asciiTheme="minorHAnsi" w:hAnsiTheme="minorHAnsi" w:cs="Arial"/>
              </w:rPr>
              <w:t xml:space="preserve">gently place the </w:t>
            </w:r>
            <w:r>
              <w:rPr>
                <w:rFonts w:asciiTheme="minorHAnsi" w:hAnsiTheme="minorHAnsi" w:cs="Arial"/>
              </w:rPr>
              <w:t>earthworms</w:t>
            </w:r>
            <w:r w:rsidR="00DF113A">
              <w:rPr>
                <w:rFonts w:asciiTheme="minorHAnsi" w:hAnsiTheme="minorHAnsi" w:cs="Arial"/>
              </w:rPr>
              <w:t xml:space="preserve"> on the surface of the final layer.</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 xml:space="preserve">Cover the </w:t>
            </w:r>
            <w:r w:rsidR="00084F06">
              <w:rPr>
                <w:rFonts w:asciiTheme="minorHAnsi" w:hAnsiTheme="minorHAnsi" w:cs="Arial"/>
              </w:rPr>
              <w:t>top layer of soil</w:t>
            </w:r>
            <w:r>
              <w:rPr>
                <w:rFonts w:asciiTheme="minorHAnsi" w:hAnsiTheme="minorHAnsi" w:cs="Arial"/>
              </w:rPr>
              <w:t xml:space="preserve"> with leaves.</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Put on the lip and secure with rubber bands.</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 xml:space="preserve">Earthworms like to live in the dark. Cover the sides of the </w:t>
            </w:r>
            <w:r w:rsidR="003D5C42">
              <w:rPr>
                <w:rFonts w:asciiTheme="minorHAnsi" w:hAnsiTheme="minorHAnsi" w:cs="Arial"/>
              </w:rPr>
              <w:t>habitat</w:t>
            </w:r>
            <w:r>
              <w:rPr>
                <w:rFonts w:asciiTheme="minorHAnsi" w:hAnsiTheme="minorHAnsi" w:cs="Arial"/>
              </w:rPr>
              <w:t xml:space="preserve"> with black construction paper or cover with a dark cloth. </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lastRenderedPageBreak/>
              <w:t xml:space="preserve">Store the habitat in a cool, shady spot in the classroom. </w:t>
            </w:r>
            <w:r w:rsidR="003D5C42">
              <w:rPr>
                <w:rFonts w:asciiTheme="minorHAnsi" w:hAnsiTheme="minorHAnsi" w:cs="Arial"/>
              </w:rPr>
              <w:t>DO NOT LEAVE NEAR THE WINDOW.</w:t>
            </w:r>
          </w:p>
          <w:p w:rsidR="00DF113A" w:rsidRDefault="00084F06" w:rsidP="00DF113A">
            <w:pPr>
              <w:pStyle w:val="NormalWeb"/>
              <w:numPr>
                <w:ilvl w:val="0"/>
                <w:numId w:val="35"/>
              </w:numPr>
              <w:rPr>
                <w:rFonts w:asciiTheme="minorHAnsi" w:hAnsiTheme="minorHAnsi" w:cs="Arial"/>
              </w:rPr>
            </w:pPr>
            <w:r>
              <w:rPr>
                <w:rFonts w:asciiTheme="minorHAnsi" w:hAnsiTheme="minorHAnsi" w:cs="Arial"/>
              </w:rPr>
              <w:t>After several days remove</w:t>
            </w:r>
            <w:r w:rsidR="00DF113A">
              <w:rPr>
                <w:rFonts w:asciiTheme="minorHAnsi" w:hAnsiTheme="minorHAnsi" w:cs="Arial"/>
              </w:rPr>
              <w:t xml:space="preserve"> the dark construction paper or dark cloth. Have the students observe the changes in the habitat. Be sure to replace the cloth or construction paper each time. </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 xml:space="preserve">Check the soil every couple of days to ensure it does not dry out. Moisten with a spray bottle. </w:t>
            </w:r>
          </w:p>
          <w:p w:rsidR="00DF113A" w:rsidRDefault="00DF113A" w:rsidP="00DF113A">
            <w:pPr>
              <w:pStyle w:val="NormalWeb"/>
              <w:numPr>
                <w:ilvl w:val="0"/>
                <w:numId w:val="35"/>
              </w:numPr>
              <w:rPr>
                <w:rFonts w:asciiTheme="minorHAnsi" w:hAnsiTheme="minorHAnsi" w:cs="Arial"/>
              </w:rPr>
            </w:pPr>
            <w:r>
              <w:rPr>
                <w:rFonts w:asciiTheme="minorHAnsi" w:hAnsiTheme="minorHAnsi" w:cs="Arial"/>
              </w:rPr>
              <w:t>Once a week feed the earthworms with a very small</w:t>
            </w:r>
            <w:r w:rsidR="004A697D">
              <w:rPr>
                <w:rFonts w:asciiTheme="minorHAnsi" w:hAnsiTheme="minorHAnsi" w:cs="Arial"/>
              </w:rPr>
              <w:t xml:space="preserve"> portion of oatmeal, ripe fruit, vegetable scrapes or mulched leaves. </w:t>
            </w:r>
          </w:p>
          <w:p w:rsidR="004A697D" w:rsidRDefault="004A697D" w:rsidP="00DF113A">
            <w:pPr>
              <w:pStyle w:val="NormalWeb"/>
              <w:numPr>
                <w:ilvl w:val="0"/>
                <w:numId w:val="35"/>
              </w:numPr>
              <w:rPr>
                <w:rFonts w:asciiTheme="minorHAnsi" w:hAnsiTheme="minorHAnsi" w:cs="Arial"/>
              </w:rPr>
            </w:pPr>
            <w:r>
              <w:rPr>
                <w:rFonts w:asciiTheme="minorHAnsi" w:hAnsiTheme="minorHAnsi" w:cs="Arial"/>
              </w:rPr>
              <w:t xml:space="preserve">After 6-8 weeks return the worms to a garden. </w:t>
            </w:r>
          </w:p>
          <w:p w:rsidR="004A697D" w:rsidRDefault="004A697D" w:rsidP="004A697D">
            <w:pPr>
              <w:pStyle w:val="NormalWeb"/>
              <w:rPr>
                <w:rFonts w:asciiTheme="minorHAnsi" w:hAnsiTheme="minorHAnsi" w:cs="Arial"/>
              </w:rPr>
            </w:pPr>
            <w:r>
              <w:rPr>
                <w:rStyle w:val="Strong"/>
                <w:rFonts w:asciiTheme="minorHAnsi" w:hAnsiTheme="minorHAnsi" w:cs="Arial"/>
                <w:color w:val="auto"/>
              </w:rPr>
              <w:t>Follow up Questions</w:t>
            </w:r>
            <w:r w:rsidRPr="008808AB">
              <w:rPr>
                <w:rStyle w:val="Strong"/>
                <w:rFonts w:asciiTheme="minorHAnsi" w:hAnsiTheme="minorHAnsi" w:cs="Arial"/>
                <w:color w:val="auto"/>
              </w:rPr>
              <w:t>:</w:t>
            </w:r>
            <w:r w:rsidRPr="008808AB">
              <w:rPr>
                <w:rFonts w:asciiTheme="minorHAnsi" w:hAnsiTheme="minorHAnsi" w:cs="Arial"/>
              </w:rPr>
              <w:t xml:space="preserve"> </w:t>
            </w:r>
          </w:p>
          <w:p w:rsidR="004A697D" w:rsidRDefault="004A697D" w:rsidP="004A697D">
            <w:pPr>
              <w:pStyle w:val="NormalWeb"/>
              <w:numPr>
                <w:ilvl w:val="0"/>
                <w:numId w:val="36"/>
              </w:numPr>
              <w:rPr>
                <w:rFonts w:asciiTheme="minorHAnsi" w:hAnsiTheme="minorHAnsi" w:cs="Arial"/>
              </w:rPr>
            </w:pPr>
            <w:r>
              <w:rPr>
                <w:rFonts w:asciiTheme="minorHAnsi" w:hAnsiTheme="minorHAnsi" w:cs="Arial"/>
              </w:rPr>
              <w:t>What did you observe? (The worms burrow and create tunnels)</w:t>
            </w:r>
          </w:p>
          <w:p w:rsidR="004A697D" w:rsidRDefault="004A697D" w:rsidP="004A697D">
            <w:pPr>
              <w:pStyle w:val="NormalWeb"/>
              <w:numPr>
                <w:ilvl w:val="0"/>
                <w:numId w:val="36"/>
              </w:numPr>
              <w:rPr>
                <w:rFonts w:asciiTheme="minorHAnsi" w:hAnsiTheme="minorHAnsi" w:cs="Arial"/>
              </w:rPr>
            </w:pPr>
            <w:r>
              <w:rPr>
                <w:rFonts w:asciiTheme="minorHAnsi" w:hAnsiTheme="minorHAnsi" w:cs="Arial"/>
              </w:rPr>
              <w:t>What are the benefits of the tunnels?  - They allow air and water to reach plants/roots in the soil. Worms fertile the soil by breaking down the organic matter into nutrients from the soil.</w:t>
            </w:r>
          </w:p>
          <w:p w:rsidR="004A697D" w:rsidRDefault="004A697D" w:rsidP="004A697D">
            <w:pPr>
              <w:pStyle w:val="NormalWeb"/>
              <w:numPr>
                <w:ilvl w:val="0"/>
                <w:numId w:val="36"/>
              </w:numPr>
              <w:rPr>
                <w:rFonts w:asciiTheme="minorHAnsi" w:hAnsiTheme="minorHAnsi" w:cs="Arial"/>
              </w:rPr>
            </w:pPr>
            <w:r>
              <w:rPr>
                <w:rFonts w:asciiTheme="minorHAnsi" w:hAnsiTheme="minorHAnsi" w:cs="Arial"/>
              </w:rPr>
              <w:t xml:space="preserve">How are worms connected to plants and animals? – Worms help plants grow by allowing air and water to reach the roots. Worms are food for birds. </w:t>
            </w:r>
          </w:p>
          <w:p w:rsidR="007E7A8A" w:rsidRPr="00B17C3D" w:rsidRDefault="007E7A8A" w:rsidP="007E7A8A">
            <w:pPr>
              <w:pBdr>
                <w:bottom w:val="single" w:sz="12" w:space="1" w:color="auto"/>
              </w:pBdr>
              <w:spacing w:after="192" w:line="288" w:lineRule="atLeast"/>
              <w:rPr>
                <w:rFonts w:ascii="Arial" w:hAnsi="Arial" w:cs="Arial"/>
                <w:color w:val="auto"/>
                <w:sz w:val="19"/>
                <w:szCs w:val="19"/>
              </w:rPr>
            </w:pPr>
          </w:p>
        </w:tc>
      </w:tr>
      <w:tr w:rsidR="00DF113A" w:rsidRPr="00B17C3D" w:rsidTr="007E7A8A">
        <w:trPr>
          <w:tblCellSpacing w:w="15" w:type="dxa"/>
        </w:trPr>
        <w:tc>
          <w:tcPr>
            <w:tcW w:w="8940" w:type="dxa"/>
            <w:vAlign w:val="center"/>
          </w:tcPr>
          <w:p w:rsidR="00DF113A" w:rsidRPr="008808AB" w:rsidRDefault="004A697D" w:rsidP="008808AB">
            <w:pPr>
              <w:rPr>
                <w:b/>
                <w:color w:val="auto"/>
                <w:sz w:val="24"/>
                <w:szCs w:val="24"/>
              </w:rPr>
            </w:pPr>
            <w:r>
              <w:rPr>
                <w:b/>
                <w:color w:val="auto"/>
                <w:sz w:val="24"/>
                <w:szCs w:val="24"/>
              </w:rPr>
              <w:lastRenderedPageBreak/>
              <w:t>Clean up Notes:</w:t>
            </w:r>
          </w:p>
        </w:tc>
      </w:tr>
    </w:tbl>
    <w:p w:rsidR="00272CBD" w:rsidRDefault="00272CBD" w:rsidP="00272CBD">
      <w:pPr>
        <w:pStyle w:val="ListParagraph"/>
        <w:numPr>
          <w:ilvl w:val="0"/>
          <w:numId w:val="20"/>
        </w:numPr>
        <w:spacing w:after="0"/>
        <w:rPr>
          <w:b/>
          <w:sz w:val="24"/>
        </w:rPr>
      </w:pPr>
      <w:r>
        <w:rPr>
          <w:b/>
          <w:sz w:val="24"/>
        </w:rPr>
        <w:t>Save u</w:t>
      </w:r>
      <w:r w:rsidR="004A697D">
        <w:rPr>
          <w:b/>
          <w:sz w:val="24"/>
        </w:rPr>
        <w:t>nu</w:t>
      </w:r>
      <w:r>
        <w:rPr>
          <w:b/>
          <w:sz w:val="24"/>
        </w:rPr>
        <w:t>sed portions of soil</w:t>
      </w:r>
      <w:r w:rsidR="004A697D">
        <w:rPr>
          <w:b/>
          <w:sz w:val="24"/>
        </w:rPr>
        <w:t xml:space="preserve"> and sand</w:t>
      </w:r>
      <w:r>
        <w:rPr>
          <w:b/>
          <w:sz w:val="24"/>
        </w:rPr>
        <w:t xml:space="preserve">. </w:t>
      </w:r>
    </w:p>
    <w:p w:rsidR="00084F06" w:rsidRDefault="00084F06" w:rsidP="00272CBD">
      <w:pPr>
        <w:pStyle w:val="ListParagraph"/>
        <w:numPr>
          <w:ilvl w:val="0"/>
          <w:numId w:val="20"/>
        </w:numPr>
        <w:spacing w:after="0"/>
        <w:rPr>
          <w:b/>
          <w:sz w:val="24"/>
        </w:rPr>
      </w:pPr>
      <w:r>
        <w:rPr>
          <w:b/>
          <w:sz w:val="24"/>
        </w:rPr>
        <w:t>Do not pour soil or sand down the drain.</w:t>
      </w:r>
    </w:p>
    <w:p w:rsidR="00084F06" w:rsidRPr="00272CBD" w:rsidRDefault="00084F06" w:rsidP="00272CBD">
      <w:pPr>
        <w:pStyle w:val="ListParagraph"/>
        <w:numPr>
          <w:ilvl w:val="0"/>
          <w:numId w:val="20"/>
        </w:numPr>
        <w:spacing w:after="0"/>
        <w:rPr>
          <w:b/>
          <w:sz w:val="24"/>
        </w:rPr>
      </w:pPr>
      <w:r>
        <w:rPr>
          <w:b/>
          <w:sz w:val="24"/>
        </w:rPr>
        <w:t>Save unused worms in their original containers for other classes</w:t>
      </w:r>
      <w:r w:rsidR="00505AE6">
        <w:rPr>
          <w:b/>
          <w:sz w:val="24"/>
        </w:rPr>
        <w:t xml:space="preserve"> and place in the refrigerator. </w:t>
      </w:r>
      <w:r>
        <w:rPr>
          <w:b/>
          <w:sz w:val="24"/>
        </w:rPr>
        <w:t xml:space="preserve"> </w:t>
      </w:r>
    </w:p>
    <w:p w:rsidR="00F5392A" w:rsidRPr="00F5392A" w:rsidRDefault="00F5392A" w:rsidP="008808AB">
      <w:pPr>
        <w:rPr>
          <w:sz w:val="24"/>
          <w:szCs w:val="24"/>
        </w:rPr>
      </w:pPr>
    </w:p>
    <w:sectPr w:rsidR="00F5392A" w:rsidRPr="00F5392A" w:rsidSect="002F251F">
      <w:headerReference w:type="default" r:id="rId20"/>
      <w:footerReference w:type="default" r:id="rId2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4A0" w:rsidRDefault="007004A0">
      <w:pPr>
        <w:spacing w:after="0" w:line="240" w:lineRule="auto"/>
      </w:pPr>
      <w:r>
        <w:separator/>
      </w:r>
    </w:p>
  </w:endnote>
  <w:endnote w:type="continuationSeparator" w:id="0">
    <w:p w:rsidR="007004A0" w:rsidRDefault="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D7" w:rsidRDefault="00621CD7">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38AA9721" wp14:editId="0374AFF9">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6DF2">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8AA9721"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6DF2">
                      <w:rPr>
                        <w:noProof/>
                        <w:color w:val="FFFFFF" w:themeColor="background1"/>
                        <w:sz w:val="28"/>
                        <w:szCs w:val="28"/>
                      </w:rPr>
                      <w:t>9</w:t>
                    </w:r>
                    <w:r>
                      <w:rPr>
                        <w:noProof/>
                        <w:color w:val="FFFFFF" w:themeColor="background1"/>
                        <w:sz w:val="28"/>
                        <w:szCs w:val="28"/>
                      </w:rPr>
                      <w:fldChar w:fldCharType="end"/>
                    </w:r>
                  </w:p>
                </w:txbxContent>
              </v:textbox>
              <w10:wrap anchorx="margin" anchory="page"/>
            </v:rect>
          </w:pict>
        </mc:Fallback>
      </mc:AlternateContent>
    </w:r>
  </w:p>
  <w:p w:rsidR="00216BFB" w:rsidRDefault="002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4A0" w:rsidRDefault="007004A0">
      <w:pPr>
        <w:spacing w:after="0" w:line="240" w:lineRule="auto"/>
      </w:pPr>
      <w:r>
        <w:separator/>
      </w:r>
    </w:p>
  </w:footnote>
  <w:footnote w:type="continuationSeparator" w:id="0">
    <w:p w:rsidR="007004A0" w:rsidRDefault="0070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575B17D" wp14:editId="4F26F2F5">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621CD7" w:rsidRPr="00B43556">
                                  <w:rPr>
                                    <w:b/>
                                    <w:color w:val="002060"/>
                                    <w:sz w:val="28"/>
                                    <w:szCs w:val="28"/>
                                  </w:rPr>
                                  <w:t>Grade</w:t>
                                </w:r>
                                <w:r w:rsidR="00923A12" w:rsidRPr="00B43556">
                                  <w:rPr>
                                    <w:b/>
                                    <w:color w:val="002060"/>
                                    <w:sz w:val="28"/>
                                    <w:szCs w:val="28"/>
                                  </w:rPr>
                                  <w:t>2</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575B17D"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621CD7" w:rsidRPr="00B43556">
                            <w:rPr>
                              <w:b/>
                              <w:color w:val="002060"/>
                              <w:sz w:val="28"/>
                              <w:szCs w:val="28"/>
                            </w:rPr>
                            <w:t>Grade</w:t>
                          </w:r>
                          <w:r w:rsidR="00923A12" w:rsidRPr="00B43556">
                            <w:rPr>
                              <w:b/>
                              <w:color w:val="002060"/>
                              <w:sz w:val="28"/>
                              <w:szCs w:val="28"/>
                            </w:rPr>
                            <w:t>2</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923A12" w:rsidRPr="00B43556">
      <w:rPr>
        <w:b/>
        <w:color w:val="002060"/>
      </w:rPr>
      <w:t>2</w:t>
    </w:r>
    <w:r w:rsidR="00923A12" w:rsidRPr="00B43556">
      <w:rPr>
        <w:b/>
        <w:color w:val="002060"/>
        <w:vertAlign w:val="superscript"/>
      </w:rPr>
      <w:t>nd</w:t>
    </w:r>
    <w:r w:rsidR="005C0128">
      <w:rPr>
        <w:b/>
        <w:color w:val="002060"/>
      </w:rPr>
      <w:t>Grade</w:t>
    </w:r>
    <w:r w:rsidR="001D2CF3" w:rsidRPr="00B43556">
      <w:rPr>
        <w:b/>
        <w:color w:val="002060"/>
      </w:rPr>
      <w:tab/>
    </w:r>
    <w:r w:rsidR="00621CD7" w:rsidRPr="00B43556">
      <w:rPr>
        <w:b/>
        <w:color w:val="002060"/>
      </w:rPr>
      <w:t>Life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691"/>
    <w:multiLevelType w:val="multilevel"/>
    <w:tmpl w:val="F4C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7707"/>
    <w:multiLevelType w:val="multilevel"/>
    <w:tmpl w:val="1882AF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C17441"/>
    <w:multiLevelType w:val="multilevel"/>
    <w:tmpl w:val="8A54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04928"/>
    <w:multiLevelType w:val="multilevel"/>
    <w:tmpl w:val="80D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349DF"/>
    <w:multiLevelType w:val="hybridMultilevel"/>
    <w:tmpl w:val="8B9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2B0"/>
    <w:multiLevelType w:val="hybridMultilevel"/>
    <w:tmpl w:val="C29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A73"/>
    <w:multiLevelType w:val="multilevel"/>
    <w:tmpl w:val="C89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679F4"/>
    <w:multiLevelType w:val="hybridMultilevel"/>
    <w:tmpl w:val="0404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2B93"/>
    <w:multiLevelType w:val="multilevel"/>
    <w:tmpl w:val="A54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B1DCD"/>
    <w:multiLevelType w:val="multilevel"/>
    <w:tmpl w:val="D4B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14E5D"/>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41F5F"/>
    <w:multiLevelType w:val="multilevel"/>
    <w:tmpl w:val="8AE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B4D60"/>
    <w:multiLevelType w:val="hybridMultilevel"/>
    <w:tmpl w:val="4BC2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2799E"/>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653C2"/>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B0FF0"/>
    <w:multiLevelType w:val="multilevel"/>
    <w:tmpl w:val="2ED646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352D2E86"/>
    <w:multiLevelType w:val="hybridMultilevel"/>
    <w:tmpl w:val="301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75C786F"/>
    <w:multiLevelType w:val="multilevel"/>
    <w:tmpl w:val="2CD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A7DE5"/>
    <w:multiLevelType w:val="hybridMultilevel"/>
    <w:tmpl w:val="328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063B"/>
    <w:multiLevelType w:val="hybridMultilevel"/>
    <w:tmpl w:val="D6B0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A19F8"/>
    <w:multiLevelType w:val="multilevel"/>
    <w:tmpl w:val="F68A8D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3183DF8"/>
    <w:multiLevelType w:val="multilevel"/>
    <w:tmpl w:val="492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3670E"/>
    <w:multiLevelType w:val="multilevel"/>
    <w:tmpl w:val="BF441B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266AA5"/>
    <w:multiLevelType w:val="hybridMultilevel"/>
    <w:tmpl w:val="149022A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6" w15:restartNumberingAfterBreak="0">
    <w:nsid w:val="4C047027"/>
    <w:multiLevelType w:val="multilevel"/>
    <w:tmpl w:val="D33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80633F"/>
    <w:multiLevelType w:val="multilevel"/>
    <w:tmpl w:val="82F0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F5E1A"/>
    <w:multiLevelType w:val="hybridMultilevel"/>
    <w:tmpl w:val="966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A3671"/>
    <w:multiLevelType w:val="hybridMultilevel"/>
    <w:tmpl w:val="A078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F24C0"/>
    <w:multiLevelType w:val="hybridMultilevel"/>
    <w:tmpl w:val="FFA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F4D30"/>
    <w:multiLevelType w:val="hybridMultilevel"/>
    <w:tmpl w:val="4F58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73F1F"/>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1956B7"/>
    <w:multiLevelType w:val="multilevel"/>
    <w:tmpl w:val="B3E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5440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47AA"/>
    <w:multiLevelType w:val="multilevel"/>
    <w:tmpl w:val="8AC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964A7F"/>
    <w:multiLevelType w:val="hybridMultilevel"/>
    <w:tmpl w:val="5D46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75007F"/>
    <w:multiLevelType w:val="multilevel"/>
    <w:tmpl w:val="8E10A02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2"/>
  </w:num>
  <w:num w:numId="2">
    <w:abstractNumId w:val="18"/>
  </w:num>
  <w:num w:numId="3">
    <w:abstractNumId w:val="16"/>
  </w:num>
  <w:num w:numId="4">
    <w:abstractNumId w:val="24"/>
  </w:num>
  <w:num w:numId="5">
    <w:abstractNumId w:val="39"/>
  </w:num>
  <w:num w:numId="6">
    <w:abstractNumId w:val="1"/>
  </w:num>
  <w:num w:numId="7">
    <w:abstractNumId w:val="29"/>
  </w:num>
  <w:num w:numId="8">
    <w:abstractNumId w:val="26"/>
  </w:num>
  <w:num w:numId="9">
    <w:abstractNumId w:val="27"/>
  </w:num>
  <w:num w:numId="10">
    <w:abstractNumId w:val="33"/>
  </w:num>
  <w:num w:numId="11">
    <w:abstractNumId w:val="14"/>
  </w:num>
  <w:num w:numId="12">
    <w:abstractNumId w:val="37"/>
  </w:num>
  <w:num w:numId="13">
    <w:abstractNumId w:val="35"/>
  </w:num>
  <w:num w:numId="14">
    <w:abstractNumId w:val="10"/>
  </w:num>
  <w:num w:numId="15">
    <w:abstractNumId w:val="20"/>
  </w:num>
  <w:num w:numId="16">
    <w:abstractNumId w:val="17"/>
  </w:num>
  <w:num w:numId="17">
    <w:abstractNumId w:val="31"/>
  </w:num>
  <w:num w:numId="18">
    <w:abstractNumId w:val="36"/>
  </w:num>
  <w:num w:numId="19">
    <w:abstractNumId w:val="21"/>
  </w:num>
  <w:num w:numId="20">
    <w:abstractNumId w:val="25"/>
  </w:num>
  <w:num w:numId="21">
    <w:abstractNumId w:val="6"/>
  </w:num>
  <w:num w:numId="22">
    <w:abstractNumId w:val="0"/>
  </w:num>
  <w:num w:numId="23">
    <w:abstractNumId w:val="3"/>
  </w:num>
  <w:num w:numId="24">
    <w:abstractNumId w:val="11"/>
  </w:num>
  <w:num w:numId="25">
    <w:abstractNumId w:val="9"/>
  </w:num>
  <w:num w:numId="26">
    <w:abstractNumId w:val="23"/>
  </w:num>
  <w:num w:numId="27">
    <w:abstractNumId w:val="2"/>
  </w:num>
  <w:num w:numId="28">
    <w:abstractNumId w:val="19"/>
  </w:num>
  <w:num w:numId="29">
    <w:abstractNumId w:val="8"/>
  </w:num>
  <w:num w:numId="30">
    <w:abstractNumId w:val="7"/>
  </w:num>
  <w:num w:numId="31">
    <w:abstractNumId w:val="38"/>
  </w:num>
  <w:num w:numId="32">
    <w:abstractNumId w:val="12"/>
  </w:num>
  <w:num w:numId="33">
    <w:abstractNumId w:val="4"/>
  </w:num>
  <w:num w:numId="34">
    <w:abstractNumId w:val="13"/>
  </w:num>
  <w:num w:numId="35">
    <w:abstractNumId w:val="5"/>
  </w:num>
  <w:num w:numId="36">
    <w:abstractNumId w:val="32"/>
  </w:num>
  <w:num w:numId="37">
    <w:abstractNumId w:val="28"/>
  </w:num>
  <w:num w:numId="38">
    <w:abstractNumId w:val="34"/>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84F06"/>
    <w:rsid w:val="0009578B"/>
    <w:rsid w:val="000B52DC"/>
    <w:rsid w:val="000D6053"/>
    <w:rsid w:val="00110DE3"/>
    <w:rsid w:val="00121A41"/>
    <w:rsid w:val="00140E58"/>
    <w:rsid w:val="00181D95"/>
    <w:rsid w:val="001D2CF3"/>
    <w:rsid w:val="00216BFB"/>
    <w:rsid w:val="002348EE"/>
    <w:rsid w:val="00272CBD"/>
    <w:rsid w:val="002831FE"/>
    <w:rsid w:val="002D1555"/>
    <w:rsid w:val="002F251F"/>
    <w:rsid w:val="00321BA4"/>
    <w:rsid w:val="00327003"/>
    <w:rsid w:val="00347545"/>
    <w:rsid w:val="003D5C42"/>
    <w:rsid w:val="00416DF2"/>
    <w:rsid w:val="00424625"/>
    <w:rsid w:val="00483026"/>
    <w:rsid w:val="00490F28"/>
    <w:rsid w:val="004A697D"/>
    <w:rsid w:val="004B4335"/>
    <w:rsid w:val="00505AE6"/>
    <w:rsid w:val="0059591B"/>
    <w:rsid w:val="005B793B"/>
    <w:rsid w:val="005C0128"/>
    <w:rsid w:val="005D32B9"/>
    <w:rsid w:val="006057B6"/>
    <w:rsid w:val="00621CD7"/>
    <w:rsid w:val="006652F2"/>
    <w:rsid w:val="00671473"/>
    <w:rsid w:val="006E6667"/>
    <w:rsid w:val="007004A0"/>
    <w:rsid w:val="007071BB"/>
    <w:rsid w:val="007173DD"/>
    <w:rsid w:val="0073789C"/>
    <w:rsid w:val="007470F0"/>
    <w:rsid w:val="00777084"/>
    <w:rsid w:val="007A1650"/>
    <w:rsid w:val="007A18FF"/>
    <w:rsid w:val="007E7A8A"/>
    <w:rsid w:val="00852D37"/>
    <w:rsid w:val="008808AB"/>
    <w:rsid w:val="00895A05"/>
    <w:rsid w:val="008B108C"/>
    <w:rsid w:val="008F7800"/>
    <w:rsid w:val="00923A12"/>
    <w:rsid w:val="00934B8C"/>
    <w:rsid w:val="00974806"/>
    <w:rsid w:val="0099181D"/>
    <w:rsid w:val="009C6DF3"/>
    <w:rsid w:val="009C742A"/>
    <w:rsid w:val="00A55879"/>
    <w:rsid w:val="00A757E6"/>
    <w:rsid w:val="00A9548D"/>
    <w:rsid w:val="00AB250C"/>
    <w:rsid w:val="00AC48F7"/>
    <w:rsid w:val="00AC7AFE"/>
    <w:rsid w:val="00B17C3D"/>
    <w:rsid w:val="00B2203E"/>
    <w:rsid w:val="00B43556"/>
    <w:rsid w:val="00C15D3D"/>
    <w:rsid w:val="00C25A23"/>
    <w:rsid w:val="00C3756C"/>
    <w:rsid w:val="00C52554"/>
    <w:rsid w:val="00C6560C"/>
    <w:rsid w:val="00C86CD2"/>
    <w:rsid w:val="00CB1BAE"/>
    <w:rsid w:val="00CC4233"/>
    <w:rsid w:val="00D45372"/>
    <w:rsid w:val="00DC45E7"/>
    <w:rsid w:val="00DF113A"/>
    <w:rsid w:val="00E514D2"/>
    <w:rsid w:val="00E737B6"/>
    <w:rsid w:val="00E9156D"/>
    <w:rsid w:val="00EC4891"/>
    <w:rsid w:val="00EF5B03"/>
    <w:rsid w:val="00F000E3"/>
    <w:rsid w:val="00F25BD2"/>
    <w:rsid w:val="00F5392A"/>
    <w:rsid w:val="00F6536F"/>
    <w:rsid w:val="00F70B90"/>
    <w:rsid w:val="00F87AB2"/>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A058D-D936-48D0-8AB4-89422080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60"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p.edu/openbook.php?record_id=13165&amp;page=160"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blog.nwf.org/2014/02/ten-things-to-know-about-earthworms/www.scientificamerican.com/article/invasive-earthworms-harm-forests-near-great-lak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45" TargetMode="External"/><Relationship Id="rId5" Type="http://schemas.openxmlformats.org/officeDocument/2006/relationships/settings" Target="settings.xml"/><Relationship Id="rId15" Type="http://schemas.openxmlformats.org/officeDocument/2006/relationships/hyperlink" Target="http://blog.nwf.org/2009/07/mysterious-three-foot-earthworm-up-for-protection/" TargetMode="External"/><Relationship Id="rId23" Type="http://schemas.openxmlformats.org/officeDocument/2006/relationships/theme" Target="theme/theme1.xml"/><Relationship Id="rId10" Type="http://schemas.openxmlformats.org/officeDocument/2006/relationships/hyperlink" Target="http://www.nap.edu/openbook.php?record_id=13165&amp;page=145" TargetMode="External"/><Relationship Id="rId19" Type="http://schemas.openxmlformats.org/officeDocument/2006/relationships/hyperlink" Target="https://www.youtube.com/watch?v=T4YFRQrc1j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69AE0-ECEA-453C-96DB-8824A1B9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2</cp:revision>
  <cp:lastPrinted>2015-02-11T20:53:00Z</cp:lastPrinted>
  <dcterms:created xsi:type="dcterms:W3CDTF">2016-09-08T23:58:00Z</dcterms:created>
  <dcterms:modified xsi:type="dcterms:W3CDTF">2016-09-08T23:58:00Z</dcterms:modified>
</cp:coreProperties>
</file>