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0" w:rsidRPr="007B2B97" w:rsidRDefault="007B2B97" w:rsidP="007B2B97">
      <w:pPr>
        <w:jc w:val="center"/>
        <w:rPr>
          <w:rFonts w:ascii="Arial Black" w:hAnsi="Arial Black"/>
          <w:sz w:val="28"/>
          <w:szCs w:val="28"/>
          <w:u w:val="single"/>
        </w:rPr>
      </w:pPr>
      <w:r w:rsidRPr="007B2B97">
        <w:rPr>
          <w:rFonts w:ascii="Arial Black" w:hAnsi="Arial Black"/>
          <w:sz w:val="28"/>
          <w:szCs w:val="28"/>
          <w:u w:val="single"/>
        </w:rPr>
        <w:t>Packing for a Year on the International Space Station</w:t>
      </w:r>
    </w:p>
    <w:p w:rsidR="007B2B97" w:rsidRDefault="00663F0F" w:rsidP="007B2B9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</w:t>
      </w:r>
      <w:r w:rsidR="007B2B97">
        <w:rPr>
          <w:noProof/>
        </w:rPr>
        <w:drawing>
          <wp:inline distT="0" distB="0" distL="0" distR="0" wp14:anchorId="0F71A238" wp14:editId="77FBC83E">
            <wp:extent cx="1570960" cy="1076325"/>
            <wp:effectExtent l="0" t="0" r="0" b="0"/>
            <wp:docPr id="1" name="Picture 1" descr="http://clipart-finder.com/data/preview/98-ISS_shuttle_d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review/98-ISS_shuttle_dock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04" cy="11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B9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7B2B97">
        <w:rPr>
          <w:noProof/>
        </w:rPr>
        <w:drawing>
          <wp:inline distT="0" distB="0" distL="0" distR="0" wp14:anchorId="6D4051A6" wp14:editId="163CEB12">
            <wp:extent cx="1075866" cy="714375"/>
            <wp:effectExtent l="0" t="0" r="0" b="0"/>
            <wp:docPr id="2" name="Picture 2" descr="http://images.clipartpanda.com/packing-clipart-kidnapping-clipart-21403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acking-clipart-kidnapping-clipart-214033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02" cy="7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97" w:rsidRDefault="00663F0F" w:rsidP="007B2B97">
      <w:pPr>
        <w:rPr>
          <w:rFonts w:ascii="Arial Black" w:hAnsi="Arial Black"/>
        </w:rPr>
      </w:pPr>
      <w:r>
        <w:rPr>
          <w:rFonts w:ascii="Arial Black" w:hAnsi="Arial Black"/>
        </w:rPr>
        <w:t>THE GOAL:</w:t>
      </w:r>
    </w:p>
    <w:p w:rsidR="00663F0F" w:rsidRDefault="007B2B97" w:rsidP="007B2B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team has been selected to live and work on the International Space Station (ISS) for a year. You will be conducting lots of experiments while on the ISS. Before you </w:t>
      </w:r>
      <w:r w:rsidR="0045019A">
        <w:rPr>
          <w:rFonts w:ascii="Arial" w:hAnsi="Arial" w:cs="Arial"/>
        </w:rPr>
        <w:t>fly</w:t>
      </w:r>
      <w:r>
        <w:rPr>
          <w:rFonts w:ascii="Arial" w:hAnsi="Arial" w:cs="Arial"/>
        </w:rPr>
        <w:t xml:space="preserve"> into space your team needs to d</w:t>
      </w:r>
      <w:r w:rsidR="00663F0F">
        <w:rPr>
          <w:rFonts w:ascii="Arial" w:hAnsi="Arial" w:cs="Arial"/>
        </w:rPr>
        <w:t xml:space="preserve">ecide what to pack. Assume </w:t>
      </w:r>
      <w:r>
        <w:rPr>
          <w:rFonts w:ascii="Arial" w:hAnsi="Arial" w:cs="Arial"/>
        </w:rPr>
        <w:t>all your basic needs for air, food, water and warmth are met with the basic design of the ISS. What else would you pack</w:t>
      </w:r>
      <w:r w:rsidR="0045019A">
        <w:rPr>
          <w:rFonts w:ascii="Arial" w:hAnsi="Arial" w:cs="Arial"/>
        </w:rPr>
        <w:t xml:space="preserve"> to </w:t>
      </w:r>
      <w:r w:rsidR="00656235">
        <w:rPr>
          <w:rFonts w:ascii="Arial" w:hAnsi="Arial" w:cs="Arial"/>
        </w:rPr>
        <w:t>meet any</w:t>
      </w:r>
      <w:r w:rsidR="0045019A">
        <w:rPr>
          <w:rFonts w:ascii="Arial" w:hAnsi="Arial" w:cs="Arial"/>
        </w:rPr>
        <w:t xml:space="preserve"> special needs, entertainment and to keep you happy</w:t>
      </w:r>
      <w:r>
        <w:rPr>
          <w:rFonts w:ascii="Arial" w:hAnsi="Arial" w:cs="Arial"/>
        </w:rPr>
        <w:t>?</w:t>
      </w:r>
    </w:p>
    <w:p w:rsidR="0045019A" w:rsidRDefault="0045019A" w:rsidP="007B2B97">
      <w:pPr>
        <w:rPr>
          <w:rFonts w:ascii="Arial" w:hAnsi="Arial" w:cs="Arial"/>
        </w:rPr>
      </w:pPr>
    </w:p>
    <w:p w:rsidR="00663F0F" w:rsidRPr="00663F0F" w:rsidRDefault="00663F0F" w:rsidP="007B2B97">
      <w:pPr>
        <w:rPr>
          <w:rFonts w:ascii="Arial Black" w:hAnsi="Arial Black" w:cs="Arial"/>
        </w:rPr>
      </w:pPr>
      <w:r w:rsidRPr="00663F0F">
        <w:rPr>
          <w:rFonts w:ascii="Arial Black" w:hAnsi="Arial Black" w:cs="Arial"/>
        </w:rPr>
        <w:t>THE REQUIREMENTS:</w:t>
      </w:r>
    </w:p>
    <w:p w:rsidR="007B2B97" w:rsidRPr="00663F0F" w:rsidRDefault="007B2B97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3F0F">
        <w:rPr>
          <w:rFonts w:ascii="Arial" w:hAnsi="Arial" w:cs="Arial"/>
        </w:rPr>
        <w:t xml:space="preserve">All your items </w:t>
      </w:r>
      <w:r w:rsidR="00663F0F" w:rsidRPr="00663F0F">
        <w:rPr>
          <w:rFonts w:ascii="Arial" w:hAnsi="Arial" w:cs="Arial"/>
        </w:rPr>
        <w:t xml:space="preserve">for your </w:t>
      </w:r>
      <w:r w:rsidR="00663F0F" w:rsidRPr="00656235">
        <w:rPr>
          <w:rFonts w:ascii="Arial" w:hAnsi="Arial" w:cs="Arial"/>
          <w:b/>
          <w:u w:val="single"/>
        </w:rPr>
        <w:t>entire crew</w:t>
      </w:r>
      <w:r w:rsidR="00663F0F" w:rsidRPr="00663F0F">
        <w:rPr>
          <w:rFonts w:ascii="Arial" w:hAnsi="Arial" w:cs="Arial"/>
        </w:rPr>
        <w:t xml:space="preserve"> </w:t>
      </w:r>
      <w:r w:rsidRPr="00663F0F">
        <w:rPr>
          <w:rFonts w:ascii="Arial" w:hAnsi="Arial" w:cs="Arial"/>
        </w:rPr>
        <w:t xml:space="preserve">must fit inside a 1 cubic meter box. </w:t>
      </w:r>
    </w:p>
    <w:p w:rsidR="00663F0F" w:rsidRDefault="00663F0F" w:rsidP="007B2B97">
      <w:pPr>
        <w:rPr>
          <w:rFonts w:ascii="Arial" w:hAnsi="Arial" w:cs="Arial"/>
        </w:rPr>
      </w:pPr>
    </w:p>
    <w:p w:rsidR="00663F0F" w:rsidRDefault="00663F0F" w:rsidP="00663F0F">
      <w:pPr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7363A7F2" wp14:editId="72F09A8D">
            <wp:extent cx="1714500" cy="1631473"/>
            <wp:effectExtent l="0" t="0" r="0" b="6985"/>
            <wp:docPr id="3" name="irc_mi" descr="http://ykonline.yksd.com/distanceedcourses/Courses/PhysicalScience/Lessons/FirstQuarter/Chapter01/Lesson05/cubicmeter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konline.yksd.com/distanceedcourses/Courses/PhysicalScience/Lessons/FirstQuarter/Chapter01/Lesson05/cubicmeter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30" cy="16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1 cubic meter box</w:t>
      </w:r>
    </w:p>
    <w:p w:rsidR="00663F0F" w:rsidRDefault="00663F0F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electronics you must take enough batteries to last 2-1/2 years.</w:t>
      </w:r>
    </w:p>
    <w:p w:rsidR="00663F0F" w:rsidRDefault="00663F0F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no </w:t>
      </w:r>
      <w:r w:rsidR="008D13B1">
        <w:rPr>
          <w:rFonts w:ascii="Arial" w:hAnsi="Arial" w:cs="Arial"/>
        </w:rPr>
        <w:t>electronic repa</w:t>
      </w:r>
      <w:r w:rsidR="00FB152D">
        <w:rPr>
          <w:rFonts w:ascii="Arial" w:hAnsi="Arial" w:cs="Arial"/>
        </w:rPr>
        <w:t xml:space="preserve">ir shops on </w:t>
      </w:r>
      <w:bookmarkStart w:id="0" w:name="_GoBack"/>
      <w:bookmarkEnd w:id="0"/>
      <w:r w:rsidR="0045019A">
        <w:rPr>
          <w:rFonts w:ascii="Arial" w:hAnsi="Arial" w:cs="Arial"/>
        </w:rPr>
        <w:t>the ISS. If it breaks you must know how to fix it.</w:t>
      </w:r>
    </w:p>
    <w:p w:rsidR="008D13B1" w:rsidRDefault="008D13B1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no cell phone service in space.</w:t>
      </w:r>
    </w:p>
    <w:p w:rsidR="008D13B1" w:rsidRDefault="008D13B1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no </w:t>
      </w:r>
      <w:r w:rsidR="0045019A">
        <w:rPr>
          <w:rFonts w:ascii="Arial" w:hAnsi="Arial" w:cs="Arial"/>
        </w:rPr>
        <w:t>internet / Wi-Fi</w:t>
      </w:r>
      <w:r>
        <w:rPr>
          <w:rFonts w:ascii="Arial" w:hAnsi="Arial" w:cs="Arial"/>
        </w:rPr>
        <w:t xml:space="preserve"> in space.</w:t>
      </w:r>
    </w:p>
    <w:p w:rsidR="008D13B1" w:rsidRDefault="008D13B1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no cable and satellite TV in space. </w:t>
      </w:r>
    </w:p>
    <w:p w:rsidR="008D13B1" w:rsidRDefault="008D13B1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weight of your items doesn’t matter since there is no gravity. </w:t>
      </w:r>
    </w:p>
    <w:p w:rsidR="008D13B1" w:rsidRDefault="008D13B1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decide what you are going to take confirm everything will fit in the ONE BOX. </w:t>
      </w:r>
    </w:p>
    <w:p w:rsidR="0045019A" w:rsidRDefault="0045019A" w:rsidP="00663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can draw the items (to scale) on large pieces of paper and put them inside your box.</w:t>
      </w:r>
    </w:p>
    <w:p w:rsidR="008D13B1" w:rsidRDefault="008D13B1" w:rsidP="008D13B1">
      <w:pPr>
        <w:rPr>
          <w:rFonts w:ascii="Arial" w:hAnsi="Arial" w:cs="Arial"/>
        </w:rPr>
      </w:pPr>
    </w:p>
    <w:p w:rsidR="008D13B1" w:rsidRDefault="008D13B1" w:rsidP="008D13B1">
      <w:pPr>
        <w:rPr>
          <w:rFonts w:ascii="Arial" w:hAnsi="Arial" w:cs="Arial"/>
        </w:rPr>
      </w:pPr>
    </w:p>
    <w:p w:rsidR="008D13B1" w:rsidRPr="008D13B1" w:rsidRDefault="008D13B1" w:rsidP="008D13B1">
      <w:pPr>
        <w:rPr>
          <w:rFonts w:ascii="Arial" w:hAnsi="Arial" w:cs="Arial"/>
        </w:rPr>
      </w:pPr>
    </w:p>
    <w:p w:rsidR="008D13B1" w:rsidRPr="008D13B1" w:rsidRDefault="008D13B1" w:rsidP="008D13B1">
      <w:pPr>
        <w:rPr>
          <w:rFonts w:ascii="Arial Black" w:hAnsi="Arial Black" w:cs="Arial"/>
        </w:rPr>
      </w:pPr>
      <w:r w:rsidRPr="008D13B1">
        <w:rPr>
          <w:rFonts w:ascii="Arial Black" w:hAnsi="Arial Black" w:cs="Arial"/>
        </w:rPr>
        <w:lastRenderedPageBreak/>
        <w:t>PACKING LIST: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D13B1" w:rsidRPr="008D13B1" w:rsidRDefault="008D13B1" w:rsidP="008D13B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sectPr w:rsidR="008D13B1" w:rsidRPr="008D13B1" w:rsidSect="008D13B1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02" w:rsidRDefault="00322802" w:rsidP="008D13B1">
      <w:pPr>
        <w:spacing w:after="0" w:line="240" w:lineRule="auto"/>
      </w:pPr>
      <w:r>
        <w:separator/>
      </w:r>
    </w:p>
  </w:endnote>
  <w:endnote w:type="continuationSeparator" w:id="0">
    <w:p w:rsidR="00322802" w:rsidRDefault="00322802" w:rsidP="008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1" w:rsidRDefault="008D13B1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13B1" w:rsidRDefault="008D13B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152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8D13B1" w:rsidRDefault="008D13B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152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85707805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D13B1" w:rsidRDefault="008D13B1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Grade 1 – </w:t>
                                </w:r>
                                <w:r w:rsidR="0045019A">
                                  <w:rPr>
                                    <w:color w:val="7F7F7F" w:themeColor="text1" w:themeTint="80"/>
                                  </w:rPr>
                                  <w:t>Packing for a 1 Yr. Trip on the ISS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85707805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8D13B1" w:rsidRDefault="008D13B1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Grade 1 – </w:t>
                          </w:r>
                          <w:r w:rsidR="0045019A">
                            <w:rPr>
                              <w:color w:val="7F7F7F" w:themeColor="text1" w:themeTint="80"/>
                            </w:rPr>
                            <w:t>Packing for a 1 Yr. Trip on the ISS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D13B1" w:rsidRDefault="008D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02" w:rsidRDefault="00322802" w:rsidP="008D13B1">
      <w:pPr>
        <w:spacing w:after="0" w:line="240" w:lineRule="auto"/>
      </w:pPr>
      <w:r>
        <w:separator/>
      </w:r>
    </w:p>
  </w:footnote>
  <w:footnote w:type="continuationSeparator" w:id="0">
    <w:p w:rsidR="00322802" w:rsidRDefault="00322802" w:rsidP="008D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1" w:rsidRDefault="008D13B1">
    <w:pPr>
      <w:pStyle w:val="Header"/>
    </w:pPr>
    <w:r>
      <w:t>Team Name: 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749"/>
    <w:multiLevelType w:val="hybridMultilevel"/>
    <w:tmpl w:val="D6F613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215726"/>
    <w:multiLevelType w:val="hybridMultilevel"/>
    <w:tmpl w:val="22BC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7"/>
    <w:rsid w:val="002317D0"/>
    <w:rsid w:val="00322802"/>
    <w:rsid w:val="0045019A"/>
    <w:rsid w:val="004D5D33"/>
    <w:rsid w:val="00656235"/>
    <w:rsid w:val="00663F0F"/>
    <w:rsid w:val="007B2B97"/>
    <w:rsid w:val="007C67B7"/>
    <w:rsid w:val="008D13B1"/>
    <w:rsid w:val="00AC5A09"/>
    <w:rsid w:val="00B64810"/>
    <w:rsid w:val="00F46A0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7F91E-EACC-49C1-BB62-782D1FF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1"/>
  </w:style>
  <w:style w:type="paragraph" w:styleId="Footer">
    <w:name w:val="footer"/>
    <w:basedOn w:val="Normal"/>
    <w:link w:val="FooterChar"/>
    <w:uiPriority w:val="99"/>
    <w:unhideWhenUsed/>
    <w:rsid w:val="008D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1"/>
  </w:style>
  <w:style w:type="paragraph" w:styleId="BalloonText">
    <w:name w:val="Balloon Text"/>
    <w:basedOn w:val="Normal"/>
    <w:link w:val="BalloonTextChar"/>
    <w:uiPriority w:val="99"/>
    <w:semiHidden/>
    <w:unhideWhenUsed/>
    <w:rsid w:val="00F4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CAcQjRw&amp;url=http://ykonline.yksd.com/distanceedcourses/Courses/PhysicalScience/Lessons/FirstQuarter/Chapter01/01-05.html&amp;ei=KW9lVfr-JNjWoATpz4PgCQ&amp;bvm=bv.93990622,d.cGU&amp;psig=AFQjCNEy-bf2kYmDxmHAj3useuIqb9IfFg&amp;ust=14327973057781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1 – Packing for a 1 Yr. Trip on the ISS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1A72C-6DC0-48F4-9B46-D740CD7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 Mora</dc:creator>
  <cp:keywords/>
  <dc:description/>
  <cp:lastModifiedBy>Jaime  Mora</cp:lastModifiedBy>
  <cp:revision>3</cp:revision>
  <cp:lastPrinted>2015-05-27T08:53:00Z</cp:lastPrinted>
  <dcterms:created xsi:type="dcterms:W3CDTF">2016-05-14T23:20:00Z</dcterms:created>
  <dcterms:modified xsi:type="dcterms:W3CDTF">2016-05-18T04:40:00Z</dcterms:modified>
</cp:coreProperties>
</file>